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950F9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A005F6">
        <w:rPr>
          <w:rFonts w:ascii="Tahoma" w:hAnsi="Tahoma" w:cs="Tahoma"/>
          <w:b/>
          <w:bCs/>
          <w:sz w:val="32"/>
          <w:szCs w:val="32"/>
          <w:u w:val="single"/>
        </w:rPr>
        <w:t>8</w:t>
      </w:r>
      <w:r w:rsidR="00E4112D">
        <w:rPr>
          <w:rFonts w:ascii="Tahoma" w:hAnsi="Tahoma" w:cs="Tahoma"/>
          <w:b/>
          <w:bCs/>
          <w:sz w:val="32"/>
          <w:szCs w:val="32"/>
          <w:u w:val="single"/>
        </w:rPr>
        <w:t>2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A005F6">
        <w:rPr>
          <w:rFonts w:ascii="Tahoma" w:hAnsi="Tahoma" w:cs="Tahoma"/>
          <w:sz w:val="32"/>
          <w:szCs w:val="32"/>
        </w:rPr>
        <w:t>0</w:t>
      </w:r>
      <w:r w:rsidR="00E2590A">
        <w:rPr>
          <w:rFonts w:ascii="Tahoma" w:hAnsi="Tahoma" w:cs="Tahoma"/>
          <w:sz w:val="32"/>
          <w:szCs w:val="32"/>
        </w:rPr>
        <w:t>5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A005F6">
        <w:rPr>
          <w:rFonts w:ascii="Tahoma" w:hAnsi="Tahoma" w:cs="Tahoma"/>
          <w:sz w:val="32"/>
          <w:szCs w:val="32"/>
        </w:rPr>
        <w:t>setembro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A005F6">
        <w:rPr>
          <w:rFonts w:ascii="Tahoma" w:hAnsi="Tahoma" w:cs="Tahoma"/>
          <w:b/>
          <w:bCs/>
          <w:sz w:val="32"/>
          <w:szCs w:val="29"/>
        </w:rPr>
        <w:t>CABO MAGAL VERRI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950F9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950F98">
        <w:rPr>
          <w:rFonts w:ascii="Calibri" w:hAnsi="Calibri" w:cs="Calibri"/>
          <w:sz w:val="22"/>
          <w:szCs w:val="22"/>
          <w:lang w:eastAsia="en-US"/>
        </w:rPr>
        <w:t xml:space="preserve">Confere a honraria Cidadão Araraquarense ao senhor 1º Sargento PM </w:t>
      </w:r>
      <w:proofErr w:type="spellStart"/>
      <w:r w:rsidRPr="00950F98">
        <w:rPr>
          <w:rFonts w:ascii="Calibri" w:hAnsi="Calibri" w:cs="Calibri"/>
          <w:sz w:val="22"/>
          <w:szCs w:val="22"/>
          <w:lang w:eastAsia="en-US"/>
        </w:rPr>
        <w:t>Luis</w:t>
      </w:r>
      <w:proofErr w:type="spellEnd"/>
      <w:r w:rsidRPr="00950F98">
        <w:rPr>
          <w:rFonts w:ascii="Calibri" w:hAnsi="Calibri" w:cs="Calibri"/>
          <w:sz w:val="22"/>
          <w:szCs w:val="22"/>
          <w:lang w:eastAsia="en-US"/>
        </w:rPr>
        <w:t xml:space="preserve"> Carlos Orlando.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9071C1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9071C1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950F98" w:rsidRPr="00950F98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Cidadão Araraquarense ao senhor 1º Sargento PM </w:t>
      </w:r>
      <w:proofErr w:type="spellStart"/>
      <w:r w:rsidR="00950F98" w:rsidRPr="00950F98">
        <w:rPr>
          <w:rFonts w:ascii="Calibri" w:hAnsi="Calibri" w:cs="Calibri"/>
          <w:sz w:val="24"/>
          <w:szCs w:val="24"/>
          <w:lang w:eastAsia="en-US"/>
        </w:rPr>
        <w:t>Luis</w:t>
      </w:r>
      <w:proofErr w:type="spellEnd"/>
      <w:r w:rsidR="00950F98" w:rsidRPr="00950F98">
        <w:rPr>
          <w:rFonts w:ascii="Calibri" w:hAnsi="Calibri" w:cs="Calibri"/>
          <w:sz w:val="24"/>
          <w:szCs w:val="24"/>
          <w:lang w:eastAsia="en-US"/>
        </w:rPr>
        <w:t xml:space="preserve"> Carlos Orlando, Sargento PM Orlando.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9071C1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>cinco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9071C1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3</w:t>
      </w:r>
      <w:r w:rsidR="00950F98">
        <w:rPr>
          <w:rFonts w:ascii="Calibri" w:hAnsi="Calibri" w:cs="Calibri"/>
          <w:sz w:val="18"/>
          <w:szCs w:val="18"/>
        </w:rPr>
        <w:t>15/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071C1"/>
    <w:rsid w:val="009101C5"/>
    <w:rsid w:val="00935962"/>
    <w:rsid w:val="00950F98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005F6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4112D"/>
    <w:rsid w:val="00E7147E"/>
    <w:rsid w:val="00E8223C"/>
    <w:rsid w:val="00E826ED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Daniel L. O. Mattosinho</cp:lastModifiedBy>
  <cp:revision>36</cp:revision>
  <cp:lastPrinted>2015-05-19T22:48:00Z</cp:lastPrinted>
  <dcterms:created xsi:type="dcterms:W3CDTF">2015-06-23T21:16:00Z</dcterms:created>
  <dcterms:modified xsi:type="dcterms:W3CDTF">2017-09-05T22:17:00Z</dcterms:modified>
</cp:coreProperties>
</file>