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bookmarkStart w:id="0" w:name="_GoBack"/>
      <w:r w:rsidR="00F858E2">
        <w:rPr>
          <w:rFonts w:ascii="Calibri" w:hAnsi="Calibri" w:cs="Arial"/>
          <w:sz w:val="22"/>
          <w:szCs w:val="22"/>
        </w:rPr>
        <w:t xml:space="preserve">Rua </w:t>
      </w:r>
      <w:r w:rsidR="00876CF8">
        <w:rPr>
          <w:rFonts w:ascii="Calibri" w:hAnsi="Calibri" w:cs="Arial"/>
          <w:sz w:val="22"/>
          <w:szCs w:val="22"/>
        </w:rPr>
        <w:t xml:space="preserve">José Roberto </w:t>
      </w:r>
      <w:proofErr w:type="spellStart"/>
      <w:r w:rsidR="00876CF8">
        <w:rPr>
          <w:rFonts w:ascii="Calibri" w:hAnsi="Calibri" w:cs="Arial"/>
          <w:sz w:val="22"/>
          <w:szCs w:val="22"/>
        </w:rPr>
        <w:t>Caiano</w:t>
      </w:r>
      <w:proofErr w:type="spellEnd"/>
      <w:r w:rsidR="003B2585" w:rsidRPr="003B2585">
        <w:rPr>
          <w:rFonts w:ascii="Calibri" w:hAnsi="Calibri" w:cs="Arial"/>
          <w:sz w:val="22"/>
          <w:szCs w:val="22"/>
        </w:rPr>
        <w:t xml:space="preserve"> </w:t>
      </w:r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876CF8" w:rsidRPr="00876CF8">
        <w:rPr>
          <w:rFonts w:ascii="Calibri" w:hAnsi="Calibri" w:cs="Arial"/>
          <w:sz w:val="24"/>
          <w:szCs w:val="24"/>
        </w:rPr>
        <w:t xml:space="preserve">Rua José Roberto </w:t>
      </w:r>
      <w:proofErr w:type="spellStart"/>
      <w:r w:rsidR="00876CF8" w:rsidRPr="00876CF8">
        <w:rPr>
          <w:rFonts w:ascii="Calibri" w:hAnsi="Calibri" w:cs="Arial"/>
          <w:sz w:val="24"/>
          <w:szCs w:val="24"/>
        </w:rPr>
        <w:t>Caiano</w:t>
      </w:r>
      <w:proofErr w:type="spellEnd"/>
      <w:r w:rsidR="00876CF8" w:rsidRPr="00876CF8">
        <w:rPr>
          <w:rFonts w:ascii="Calibri" w:hAnsi="Calibri" w:cs="Arial"/>
          <w:sz w:val="24"/>
          <w:szCs w:val="24"/>
        </w:rPr>
        <w:t xml:space="preserve"> </w:t>
      </w:r>
      <w:r w:rsidR="00876CF8">
        <w:rPr>
          <w:rFonts w:ascii="Calibri" w:hAnsi="Calibri" w:cs="Arial"/>
          <w:sz w:val="24"/>
          <w:szCs w:val="24"/>
        </w:rPr>
        <w:t xml:space="preserve">o conjunto de vias públicas da </w:t>
      </w:r>
      <w:r w:rsidR="00C44FB1">
        <w:rPr>
          <w:rFonts w:ascii="Calibri" w:hAnsi="Calibri" w:cs="Arial"/>
          <w:sz w:val="24"/>
          <w:szCs w:val="24"/>
        </w:rPr>
        <w:t xml:space="preserve">sede do Município </w:t>
      </w:r>
      <w:r w:rsidR="00876CF8">
        <w:rPr>
          <w:rFonts w:ascii="Calibri" w:hAnsi="Calibri" w:cs="Arial"/>
          <w:sz w:val="24"/>
          <w:szCs w:val="24"/>
        </w:rPr>
        <w:t>compreendendo a Alameda Projetada A – LE e Estrada Municipal ARA – 155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876CF8">
        <w:rPr>
          <w:rFonts w:ascii="Calibri" w:hAnsi="Calibri" w:cs="Arial"/>
          <w:sz w:val="24"/>
          <w:szCs w:val="24"/>
        </w:rPr>
        <w:t xml:space="preserve">Parque Residencial </w:t>
      </w:r>
      <w:proofErr w:type="spellStart"/>
      <w:r w:rsidR="00876CF8">
        <w:rPr>
          <w:rFonts w:ascii="Calibri" w:hAnsi="Calibri" w:cs="Arial"/>
          <w:sz w:val="24"/>
          <w:szCs w:val="24"/>
        </w:rPr>
        <w:t>Damha</w:t>
      </w:r>
      <w:proofErr w:type="spellEnd"/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876CF8">
        <w:rPr>
          <w:rFonts w:ascii="Calibri" w:hAnsi="Calibri" w:cs="Arial"/>
          <w:sz w:val="24"/>
          <w:szCs w:val="24"/>
        </w:rPr>
        <w:t xml:space="preserve">Rua Ettore Berti (Lê) </w:t>
      </w:r>
      <w:r w:rsidR="00C44FB1">
        <w:rPr>
          <w:rFonts w:ascii="Calibri" w:hAnsi="Calibri" w:cs="Arial"/>
          <w:sz w:val="24"/>
          <w:szCs w:val="24"/>
        </w:rPr>
        <w:t xml:space="preserve">e término na </w:t>
      </w:r>
      <w:r w:rsidR="00F858E2">
        <w:rPr>
          <w:rFonts w:ascii="Calibri" w:hAnsi="Calibri" w:cs="Arial"/>
          <w:sz w:val="24"/>
          <w:szCs w:val="24"/>
        </w:rPr>
        <w:t xml:space="preserve">divisa do </w:t>
      </w:r>
      <w:r w:rsidR="00876CF8">
        <w:rPr>
          <w:rFonts w:ascii="Calibri" w:hAnsi="Calibri" w:cs="Arial"/>
          <w:sz w:val="24"/>
          <w:szCs w:val="24"/>
        </w:rPr>
        <w:t>mesmo loteamento</w:t>
      </w:r>
      <w:r w:rsidR="00C44FB1">
        <w:rPr>
          <w:rFonts w:ascii="Calibri" w:hAnsi="Calibri" w:cs="Arial"/>
          <w:sz w:val="24"/>
          <w:szCs w:val="24"/>
        </w:rPr>
        <w:t xml:space="preserve">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04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858E2">
        <w:rPr>
          <w:rFonts w:asciiTheme="minorHAnsi" w:hAnsiTheme="minorHAnsi" w:cs="Arial"/>
          <w:sz w:val="24"/>
          <w:szCs w:val="24"/>
        </w:rPr>
        <w:t xml:space="preserve">julho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3B2585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B2585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76CF8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23AEF"/>
    <w:rsid w:val="00C44FB1"/>
    <w:rsid w:val="00D05ABD"/>
    <w:rsid w:val="00D229E0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2017-07-04T17:40:00Z</dcterms:created>
  <dcterms:modified xsi:type="dcterms:W3CDTF">2017-07-04T17:40:00Z</dcterms:modified>
</cp:coreProperties>
</file>