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B62229">
        <w:rPr>
          <w:rFonts w:ascii="Calibri" w:hAnsi="Calibri" w:cs="Arial"/>
          <w:sz w:val="22"/>
          <w:szCs w:val="22"/>
        </w:rPr>
        <w:t xml:space="preserve">Avenida Yolanda </w:t>
      </w:r>
      <w:proofErr w:type="spellStart"/>
      <w:r w:rsidR="00B62229">
        <w:rPr>
          <w:rFonts w:ascii="Calibri" w:hAnsi="Calibri" w:cs="Arial"/>
          <w:sz w:val="22"/>
          <w:szCs w:val="22"/>
        </w:rPr>
        <w:t>Accacio</w:t>
      </w:r>
      <w:proofErr w:type="spellEnd"/>
      <w:r w:rsidR="00B62229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B62229">
        <w:rPr>
          <w:rFonts w:ascii="Calibri" w:hAnsi="Calibri" w:cs="Arial"/>
          <w:sz w:val="22"/>
          <w:szCs w:val="22"/>
        </w:rPr>
        <w:t>Campani</w:t>
      </w:r>
      <w:proofErr w:type="spellEnd"/>
      <w:r w:rsidR="003B2585" w:rsidRPr="003B2585">
        <w:rPr>
          <w:rFonts w:ascii="Calibri" w:hAnsi="Calibri" w:cs="Arial"/>
          <w:sz w:val="22"/>
          <w:szCs w:val="22"/>
        </w:rPr>
        <w:t xml:space="preserve"> </w:t>
      </w:r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B62229" w:rsidRPr="00B62229">
        <w:rPr>
          <w:rFonts w:ascii="Calibri" w:hAnsi="Calibri" w:cs="Arial"/>
          <w:sz w:val="24"/>
          <w:szCs w:val="24"/>
        </w:rPr>
        <w:t xml:space="preserve">Avenida Yolanda </w:t>
      </w:r>
      <w:proofErr w:type="spellStart"/>
      <w:r w:rsidR="00B62229" w:rsidRPr="00B62229">
        <w:rPr>
          <w:rFonts w:ascii="Calibri" w:hAnsi="Calibri" w:cs="Arial"/>
          <w:sz w:val="24"/>
          <w:szCs w:val="24"/>
        </w:rPr>
        <w:t>Accacio</w:t>
      </w:r>
      <w:proofErr w:type="spellEnd"/>
      <w:r w:rsidR="00B62229" w:rsidRPr="00B62229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B62229" w:rsidRPr="00B62229">
        <w:rPr>
          <w:rFonts w:ascii="Calibri" w:hAnsi="Calibri" w:cs="Arial"/>
          <w:sz w:val="24"/>
          <w:szCs w:val="24"/>
        </w:rPr>
        <w:t>Campani</w:t>
      </w:r>
      <w:proofErr w:type="spellEnd"/>
      <w:r w:rsidR="00B62229" w:rsidRPr="00B62229">
        <w:rPr>
          <w:rFonts w:ascii="Calibri" w:hAnsi="Calibri" w:cs="Arial"/>
          <w:sz w:val="24"/>
          <w:szCs w:val="24"/>
        </w:rPr>
        <w:t xml:space="preserve"> </w:t>
      </w:r>
      <w:r w:rsidR="00D00645">
        <w:rPr>
          <w:rFonts w:ascii="Calibri" w:hAnsi="Calibri" w:cs="Arial"/>
          <w:sz w:val="24"/>
          <w:szCs w:val="24"/>
        </w:rPr>
        <w:t xml:space="preserve">a </w:t>
      </w:r>
      <w:r w:rsidR="00876CF8">
        <w:rPr>
          <w:rFonts w:ascii="Calibri" w:hAnsi="Calibri" w:cs="Arial"/>
          <w:sz w:val="24"/>
          <w:szCs w:val="24"/>
        </w:rPr>
        <w:t>via</w:t>
      </w:r>
      <w:r w:rsidR="00D00645">
        <w:rPr>
          <w:rFonts w:ascii="Calibri" w:hAnsi="Calibri" w:cs="Arial"/>
          <w:sz w:val="24"/>
          <w:szCs w:val="24"/>
        </w:rPr>
        <w:t xml:space="preserve"> pública</w:t>
      </w:r>
      <w:r w:rsidR="00876CF8">
        <w:rPr>
          <w:rFonts w:ascii="Calibri" w:hAnsi="Calibri" w:cs="Arial"/>
          <w:sz w:val="24"/>
          <w:szCs w:val="24"/>
        </w:rPr>
        <w:t xml:space="preserve"> da </w:t>
      </w:r>
      <w:r w:rsidR="00C44FB1">
        <w:rPr>
          <w:rFonts w:ascii="Calibri" w:hAnsi="Calibri" w:cs="Arial"/>
          <w:sz w:val="24"/>
          <w:szCs w:val="24"/>
        </w:rPr>
        <w:t xml:space="preserve">sede do Município </w:t>
      </w:r>
      <w:r w:rsidR="00D00645">
        <w:rPr>
          <w:rFonts w:ascii="Calibri" w:hAnsi="Calibri" w:cs="Arial"/>
          <w:sz w:val="24"/>
          <w:szCs w:val="24"/>
        </w:rPr>
        <w:t xml:space="preserve">conhecida como Rua 03, </w:t>
      </w:r>
      <w:r w:rsidR="00C44FB1">
        <w:rPr>
          <w:rFonts w:ascii="Calibri" w:hAnsi="Calibri" w:cs="Arial"/>
          <w:sz w:val="24"/>
          <w:szCs w:val="24"/>
        </w:rPr>
        <w:t xml:space="preserve">do loteamento denominado </w:t>
      </w:r>
      <w:r w:rsidR="00D00645">
        <w:rPr>
          <w:rFonts w:ascii="Calibri" w:hAnsi="Calibri" w:cs="Arial"/>
          <w:sz w:val="24"/>
          <w:szCs w:val="24"/>
        </w:rPr>
        <w:t>Residencial Vistas do Horto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876CF8">
        <w:rPr>
          <w:rFonts w:ascii="Calibri" w:hAnsi="Calibri" w:cs="Arial"/>
          <w:sz w:val="24"/>
          <w:szCs w:val="24"/>
        </w:rPr>
        <w:t xml:space="preserve">Rua </w:t>
      </w:r>
      <w:r w:rsidR="00D00645">
        <w:rPr>
          <w:rFonts w:ascii="Calibri" w:hAnsi="Calibri" w:cs="Arial"/>
          <w:sz w:val="24"/>
          <w:szCs w:val="24"/>
        </w:rPr>
        <w:t xml:space="preserve">Clovis Silveira Bueno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D00645">
        <w:rPr>
          <w:rFonts w:ascii="Calibri" w:hAnsi="Calibri" w:cs="Arial"/>
          <w:sz w:val="24"/>
          <w:szCs w:val="24"/>
        </w:rPr>
        <w:t xml:space="preserve">Rua </w:t>
      </w:r>
      <w:proofErr w:type="spellStart"/>
      <w:r w:rsidR="00D00645">
        <w:rPr>
          <w:rFonts w:ascii="Calibri" w:hAnsi="Calibri" w:cs="Arial"/>
          <w:sz w:val="24"/>
          <w:szCs w:val="24"/>
        </w:rPr>
        <w:t>Dalvo</w:t>
      </w:r>
      <w:proofErr w:type="spellEnd"/>
      <w:r w:rsidR="00D0064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D00645">
        <w:rPr>
          <w:rFonts w:ascii="Calibri" w:hAnsi="Calibri" w:cs="Arial"/>
          <w:sz w:val="24"/>
          <w:szCs w:val="24"/>
        </w:rPr>
        <w:t>Antonio</w:t>
      </w:r>
      <w:proofErr w:type="spellEnd"/>
      <w:r w:rsidR="00D00645">
        <w:rPr>
          <w:rFonts w:ascii="Calibri" w:hAnsi="Calibri" w:cs="Arial"/>
          <w:sz w:val="24"/>
          <w:szCs w:val="24"/>
        </w:rPr>
        <w:t xml:space="preserve"> de Souza, do mesmo </w:t>
      </w:r>
      <w:r w:rsidR="00876CF8">
        <w:rPr>
          <w:rFonts w:ascii="Calibri" w:hAnsi="Calibri" w:cs="Arial"/>
          <w:sz w:val="24"/>
          <w:szCs w:val="24"/>
        </w:rPr>
        <w:t>loteamento</w:t>
      </w:r>
      <w:r w:rsidR="00C44FB1">
        <w:rPr>
          <w:rFonts w:ascii="Calibri" w:hAnsi="Calibri" w:cs="Arial"/>
          <w:sz w:val="24"/>
          <w:szCs w:val="24"/>
        </w:rPr>
        <w:t xml:space="preserve">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04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858E2">
        <w:rPr>
          <w:rFonts w:asciiTheme="minorHAnsi" w:hAnsiTheme="minorHAnsi" w:cs="Arial"/>
          <w:sz w:val="24"/>
          <w:szCs w:val="24"/>
        </w:rPr>
        <w:t xml:space="preserve">julho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3B2585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76CF8"/>
    <w:rsid w:val="008914A0"/>
    <w:rsid w:val="009553FF"/>
    <w:rsid w:val="009713C5"/>
    <w:rsid w:val="009801D9"/>
    <w:rsid w:val="009E1277"/>
    <w:rsid w:val="00A42C9F"/>
    <w:rsid w:val="00A74901"/>
    <w:rsid w:val="00B160D4"/>
    <w:rsid w:val="00B62229"/>
    <w:rsid w:val="00B86D3B"/>
    <w:rsid w:val="00BC703E"/>
    <w:rsid w:val="00C23AEF"/>
    <w:rsid w:val="00C44FB1"/>
    <w:rsid w:val="00D00645"/>
    <w:rsid w:val="00D05ABD"/>
    <w:rsid w:val="00D229E0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2017-07-04T17:44:00Z</dcterms:created>
  <dcterms:modified xsi:type="dcterms:W3CDTF">2017-07-04T17:44:00Z</dcterms:modified>
</cp:coreProperties>
</file>