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12" w:rsidRPr="00DB5AD1" w:rsidRDefault="004D3612" w:rsidP="004D3612">
      <w:pPr>
        <w:ind w:right="-426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A</w:t>
      </w:r>
      <w:r w:rsidRPr="00DB5AD1">
        <w:rPr>
          <w:rFonts w:ascii="Arial" w:hAnsi="Arial" w:cs="Arial"/>
          <w:b/>
          <w:bCs/>
          <w:sz w:val="36"/>
          <w:szCs w:val="36"/>
          <w:u w:val="single"/>
        </w:rPr>
        <w:t xml:space="preserve">TO NÚMERO </w:t>
      </w:r>
      <w:r w:rsidR="001D50BD">
        <w:rPr>
          <w:rFonts w:ascii="Arial" w:hAnsi="Arial" w:cs="Arial"/>
          <w:b/>
          <w:bCs/>
          <w:sz w:val="36"/>
          <w:szCs w:val="36"/>
          <w:u w:val="single"/>
        </w:rPr>
        <w:t>006</w:t>
      </w:r>
      <w:r w:rsidR="00DB0A17">
        <w:rPr>
          <w:rFonts w:ascii="Arial" w:hAnsi="Arial" w:cs="Arial"/>
          <w:b/>
          <w:bCs/>
          <w:sz w:val="36"/>
          <w:szCs w:val="36"/>
          <w:u w:val="single"/>
        </w:rPr>
        <w:t>5</w:t>
      </w:r>
      <w:r>
        <w:rPr>
          <w:rFonts w:ascii="Arial" w:hAnsi="Arial" w:cs="Arial"/>
          <w:b/>
          <w:bCs/>
          <w:sz w:val="36"/>
          <w:szCs w:val="36"/>
          <w:u w:val="single"/>
        </w:rPr>
        <w:t>/17</w:t>
      </w:r>
    </w:p>
    <w:p w:rsidR="004D3612" w:rsidRPr="00040EBD" w:rsidRDefault="004D3612" w:rsidP="004D3612">
      <w:pPr>
        <w:ind w:right="-426"/>
        <w:jc w:val="center"/>
        <w:rPr>
          <w:rFonts w:ascii="Arial" w:hAnsi="Arial" w:cs="Arial"/>
          <w:sz w:val="24"/>
          <w:szCs w:val="24"/>
        </w:rPr>
      </w:pPr>
      <w:r w:rsidRPr="00040EBD">
        <w:rPr>
          <w:rFonts w:ascii="Arial" w:hAnsi="Arial" w:cs="Arial"/>
          <w:sz w:val="24"/>
          <w:szCs w:val="24"/>
        </w:rPr>
        <w:t xml:space="preserve">De </w:t>
      </w:r>
      <w:r w:rsidR="00DB0A1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ED633B">
        <w:rPr>
          <w:rFonts w:ascii="Arial" w:hAnsi="Arial" w:cs="Arial"/>
          <w:sz w:val="24"/>
          <w:szCs w:val="24"/>
        </w:rPr>
        <w:t xml:space="preserve">junho </w:t>
      </w:r>
      <w:r>
        <w:rPr>
          <w:rFonts w:ascii="Arial" w:hAnsi="Arial" w:cs="Arial"/>
          <w:sz w:val="24"/>
          <w:szCs w:val="24"/>
        </w:rPr>
        <w:t>de</w:t>
      </w:r>
      <w:r w:rsidRPr="00040EBD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</w:p>
    <w:p w:rsidR="004D3612" w:rsidRDefault="004D3612" w:rsidP="004D3612">
      <w:pPr>
        <w:ind w:right="-426"/>
        <w:jc w:val="both"/>
        <w:rPr>
          <w:rFonts w:ascii="Arial" w:hAnsi="Arial" w:cs="Arial"/>
          <w:sz w:val="16"/>
          <w:szCs w:val="16"/>
        </w:rPr>
      </w:pPr>
    </w:p>
    <w:p w:rsidR="004D3612" w:rsidRPr="00DB5AD1" w:rsidRDefault="004D3612" w:rsidP="004D3612">
      <w:pPr>
        <w:ind w:right="-426"/>
        <w:jc w:val="both"/>
        <w:rPr>
          <w:rFonts w:ascii="Arial" w:hAnsi="Arial" w:cs="Arial"/>
          <w:sz w:val="16"/>
          <w:szCs w:val="16"/>
        </w:rPr>
      </w:pPr>
    </w:p>
    <w:p w:rsidR="004D3612" w:rsidRPr="004D3612" w:rsidRDefault="00DB0A17" w:rsidP="004D3612">
      <w:pPr>
        <w:ind w:left="4395" w:right="-42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Substituição do presidente da </w:t>
      </w:r>
      <w:r w:rsidR="004D3612" w:rsidRPr="004D3612">
        <w:rPr>
          <w:rFonts w:ascii="Arial" w:hAnsi="Arial" w:cs="Arial"/>
          <w:bCs/>
          <w:iCs/>
          <w:sz w:val="24"/>
          <w:szCs w:val="24"/>
        </w:rPr>
        <w:t>Comissão Permanente de Licitação da Câmara Municipal de Araraquara.</w:t>
      </w:r>
    </w:p>
    <w:p w:rsidR="004D3612" w:rsidRPr="004D3612" w:rsidRDefault="004D3612" w:rsidP="004D3612">
      <w:pPr>
        <w:ind w:right="-426"/>
        <w:jc w:val="both"/>
        <w:rPr>
          <w:rFonts w:ascii="Arial" w:hAnsi="Arial" w:cs="Arial"/>
          <w:sz w:val="24"/>
          <w:szCs w:val="24"/>
        </w:rPr>
      </w:pPr>
    </w:p>
    <w:p w:rsidR="004D3612" w:rsidRPr="004D3612" w:rsidRDefault="004D3612" w:rsidP="004D3612">
      <w:pPr>
        <w:ind w:right="-426"/>
        <w:jc w:val="both"/>
        <w:rPr>
          <w:rFonts w:ascii="Arial" w:hAnsi="Arial" w:cs="Arial"/>
          <w:sz w:val="24"/>
          <w:szCs w:val="24"/>
        </w:rPr>
      </w:pPr>
    </w:p>
    <w:p w:rsidR="004D3612" w:rsidRPr="004D3612" w:rsidRDefault="004D3612" w:rsidP="004D3612">
      <w:pPr>
        <w:ind w:right="-426" w:firstLine="2835"/>
        <w:jc w:val="both"/>
        <w:rPr>
          <w:rFonts w:ascii="Arial" w:hAnsi="Arial" w:cs="Arial"/>
          <w:sz w:val="24"/>
          <w:szCs w:val="24"/>
        </w:rPr>
      </w:pPr>
      <w:r w:rsidRPr="004D3612">
        <w:rPr>
          <w:rFonts w:ascii="Arial" w:hAnsi="Arial" w:cs="Arial"/>
          <w:b/>
          <w:bCs/>
          <w:sz w:val="24"/>
          <w:szCs w:val="24"/>
        </w:rPr>
        <w:t>O PRESIDENTE DA CÂMARA MUNICIPAL DE ARARAQUARA, Estado de São Paulo</w:t>
      </w:r>
      <w:r w:rsidRPr="004D3612">
        <w:rPr>
          <w:rFonts w:ascii="Arial" w:hAnsi="Arial" w:cs="Arial"/>
          <w:sz w:val="24"/>
          <w:szCs w:val="24"/>
        </w:rPr>
        <w:t xml:space="preserve">, usando de suas atribuições legais, </w:t>
      </w:r>
    </w:p>
    <w:p w:rsidR="004D3612" w:rsidRPr="004D3612" w:rsidRDefault="004D3612" w:rsidP="004D3612">
      <w:pPr>
        <w:ind w:right="-426" w:firstLine="2551"/>
        <w:jc w:val="both"/>
        <w:rPr>
          <w:rFonts w:ascii="Arial" w:hAnsi="Arial" w:cs="Arial"/>
          <w:sz w:val="24"/>
          <w:szCs w:val="24"/>
        </w:rPr>
      </w:pPr>
    </w:p>
    <w:p w:rsidR="004D3612" w:rsidRPr="004D3612" w:rsidRDefault="004D3612" w:rsidP="004D3612">
      <w:pPr>
        <w:ind w:right="-426" w:firstLine="2551"/>
        <w:jc w:val="both"/>
        <w:rPr>
          <w:rFonts w:ascii="Arial" w:hAnsi="Arial" w:cs="Arial"/>
          <w:sz w:val="24"/>
          <w:szCs w:val="24"/>
        </w:rPr>
      </w:pPr>
    </w:p>
    <w:p w:rsidR="004D3612" w:rsidRPr="004D3612" w:rsidRDefault="004D3612" w:rsidP="004D3612">
      <w:pPr>
        <w:ind w:right="-426"/>
        <w:jc w:val="center"/>
        <w:rPr>
          <w:rFonts w:ascii="Arial" w:hAnsi="Arial" w:cs="Arial"/>
          <w:b/>
          <w:sz w:val="32"/>
          <w:szCs w:val="32"/>
        </w:rPr>
      </w:pPr>
      <w:r w:rsidRPr="004D3612">
        <w:rPr>
          <w:rFonts w:ascii="Arial" w:hAnsi="Arial" w:cs="Arial"/>
          <w:b/>
          <w:sz w:val="32"/>
          <w:szCs w:val="32"/>
        </w:rPr>
        <w:t xml:space="preserve">R E S O L V </w:t>
      </w:r>
      <w:proofErr w:type="gramStart"/>
      <w:r w:rsidRPr="004D3612">
        <w:rPr>
          <w:rFonts w:ascii="Arial" w:hAnsi="Arial" w:cs="Arial"/>
          <w:b/>
          <w:sz w:val="32"/>
          <w:szCs w:val="32"/>
        </w:rPr>
        <w:t>E :</w:t>
      </w:r>
      <w:proofErr w:type="gramEnd"/>
    </w:p>
    <w:p w:rsidR="004D3612" w:rsidRPr="004D3612" w:rsidRDefault="004D3612" w:rsidP="004D3612">
      <w:pPr>
        <w:ind w:right="-426" w:firstLine="2551"/>
        <w:jc w:val="both"/>
        <w:rPr>
          <w:rFonts w:ascii="Arial" w:hAnsi="Arial" w:cs="Arial"/>
          <w:sz w:val="24"/>
          <w:szCs w:val="24"/>
        </w:rPr>
      </w:pPr>
    </w:p>
    <w:p w:rsidR="004D3612" w:rsidRPr="004D3612" w:rsidRDefault="004D3612" w:rsidP="004D3612">
      <w:pPr>
        <w:ind w:right="-426" w:firstLine="2551"/>
        <w:jc w:val="both"/>
        <w:rPr>
          <w:rFonts w:ascii="Arial" w:hAnsi="Arial" w:cs="Arial"/>
          <w:sz w:val="24"/>
          <w:szCs w:val="24"/>
        </w:rPr>
      </w:pPr>
    </w:p>
    <w:p w:rsidR="004D3612" w:rsidRPr="008962C7" w:rsidRDefault="004D3612" w:rsidP="007E5CB6">
      <w:pPr>
        <w:ind w:right="-426" w:firstLine="2835"/>
        <w:jc w:val="both"/>
        <w:rPr>
          <w:rFonts w:ascii="Arial" w:hAnsi="Arial" w:cs="Arial"/>
          <w:sz w:val="22"/>
          <w:szCs w:val="22"/>
        </w:rPr>
      </w:pPr>
      <w:r w:rsidRPr="008962C7">
        <w:rPr>
          <w:rFonts w:ascii="Arial" w:hAnsi="Arial" w:cs="Arial"/>
          <w:b/>
          <w:bCs/>
          <w:sz w:val="22"/>
          <w:szCs w:val="22"/>
        </w:rPr>
        <w:t>Art. 1º</w:t>
      </w:r>
      <w:r w:rsidRPr="008962C7">
        <w:rPr>
          <w:rFonts w:ascii="Arial" w:hAnsi="Arial" w:cs="Arial"/>
          <w:sz w:val="22"/>
          <w:szCs w:val="22"/>
        </w:rPr>
        <w:t xml:space="preserve"> Designar </w:t>
      </w:r>
      <w:r w:rsidR="00DB0A17" w:rsidRPr="008962C7">
        <w:rPr>
          <w:rFonts w:ascii="Arial" w:hAnsi="Arial" w:cs="Arial"/>
          <w:sz w:val="22"/>
          <w:szCs w:val="22"/>
        </w:rPr>
        <w:t>a</w:t>
      </w:r>
      <w:r w:rsidRPr="008962C7">
        <w:rPr>
          <w:rFonts w:ascii="Arial" w:hAnsi="Arial" w:cs="Arial"/>
          <w:sz w:val="22"/>
          <w:szCs w:val="22"/>
        </w:rPr>
        <w:t xml:space="preserve"> servidor</w:t>
      </w:r>
      <w:r w:rsidR="00DB0A17" w:rsidRPr="008962C7">
        <w:rPr>
          <w:rFonts w:ascii="Arial" w:hAnsi="Arial" w:cs="Arial"/>
          <w:sz w:val="22"/>
          <w:szCs w:val="22"/>
        </w:rPr>
        <w:t>a</w:t>
      </w:r>
      <w:r w:rsidR="00ED633B" w:rsidRPr="008962C7">
        <w:rPr>
          <w:rFonts w:ascii="Arial" w:hAnsi="Arial" w:cs="Arial"/>
          <w:bCs/>
          <w:sz w:val="22"/>
          <w:szCs w:val="22"/>
        </w:rPr>
        <w:t xml:space="preserve"> </w:t>
      </w:r>
      <w:r w:rsidRPr="008962C7">
        <w:rPr>
          <w:rFonts w:ascii="Arial" w:hAnsi="Arial" w:cs="Arial"/>
          <w:b/>
          <w:sz w:val="22"/>
          <w:szCs w:val="22"/>
        </w:rPr>
        <w:t>MILENE DO NASCIMENTO AZEVEDO</w:t>
      </w:r>
      <w:r w:rsidRPr="008962C7">
        <w:rPr>
          <w:rFonts w:ascii="Arial" w:hAnsi="Arial" w:cs="Arial"/>
          <w:sz w:val="22"/>
          <w:szCs w:val="22"/>
        </w:rPr>
        <w:t xml:space="preserve"> –</w:t>
      </w:r>
      <w:r w:rsidRPr="008962C7">
        <w:rPr>
          <w:rFonts w:ascii="Arial" w:hAnsi="Arial" w:cs="Arial"/>
          <w:bCs/>
          <w:sz w:val="22"/>
          <w:szCs w:val="22"/>
        </w:rPr>
        <w:t xml:space="preserve"> RG 40.722.008-2</w:t>
      </w:r>
      <w:r w:rsidR="00DB0A17" w:rsidRPr="008962C7">
        <w:rPr>
          <w:rFonts w:ascii="Arial" w:hAnsi="Arial" w:cs="Arial"/>
          <w:bCs/>
          <w:sz w:val="22"/>
          <w:szCs w:val="22"/>
        </w:rPr>
        <w:t xml:space="preserve"> para substituir o presidente da Comissão Permanente de Licitação </w:t>
      </w:r>
      <w:r w:rsidR="00DB0A17" w:rsidRPr="008962C7">
        <w:rPr>
          <w:rFonts w:ascii="Arial" w:hAnsi="Arial" w:cs="Arial"/>
          <w:sz w:val="22"/>
          <w:szCs w:val="22"/>
        </w:rPr>
        <w:t>da Câmara Municipal de Araraquara, no período de 19/06/2017 a 08/07/2017</w:t>
      </w:r>
      <w:r w:rsidRPr="008962C7">
        <w:rPr>
          <w:rFonts w:ascii="Arial" w:hAnsi="Arial" w:cs="Arial"/>
          <w:sz w:val="22"/>
          <w:szCs w:val="22"/>
        </w:rPr>
        <w:t xml:space="preserve">. </w:t>
      </w:r>
    </w:p>
    <w:p w:rsidR="004D3612" w:rsidRPr="008962C7" w:rsidRDefault="004D3612" w:rsidP="007E5CB6">
      <w:pPr>
        <w:ind w:right="-426" w:firstLine="2835"/>
        <w:jc w:val="both"/>
        <w:rPr>
          <w:rFonts w:ascii="Arial" w:hAnsi="Arial" w:cs="Arial"/>
          <w:sz w:val="22"/>
          <w:szCs w:val="22"/>
        </w:rPr>
      </w:pPr>
    </w:p>
    <w:p w:rsidR="00ED633B" w:rsidRPr="008962C7" w:rsidRDefault="004D3612" w:rsidP="007E5CB6">
      <w:pPr>
        <w:ind w:right="-426" w:firstLine="2835"/>
        <w:jc w:val="both"/>
        <w:rPr>
          <w:rFonts w:ascii="Arial" w:hAnsi="Arial" w:cs="Arial"/>
          <w:bCs/>
          <w:sz w:val="22"/>
          <w:szCs w:val="22"/>
        </w:rPr>
      </w:pPr>
      <w:r w:rsidRPr="008962C7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DB0A17" w:rsidRPr="008962C7">
        <w:rPr>
          <w:rFonts w:ascii="Arial" w:hAnsi="Arial" w:cs="Arial"/>
          <w:b/>
          <w:bCs/>
          <w:sz w:val="22"/>
          <w:szCs w:val="22"/>
        </w:rPr>
        <w:t>2</w:t>
      </w:r>
      <w:r w:rsidRPr="008962C7">
        <w:rPr>
          <w:rFonts w:ascii="Arial" w:hAnsi="Arial" w:cs="Arial"/>
          <w:b/>
          <w:bCs/>
          <w:sz w:val="22"/>
          <w:szCs w:val="22"/>
        </w:rPr>
        <w:t>º</w:t>
      </w:r>
      <w:r w:rsidRPr="008962C7">
        <w:rPr>
          <w:rFonts w:ascii="Arial" w:hAnsi="Arial" w:cs="Arial"/>
          <w:bCs/>
          <w:sz w:val="22"/>
          <w:szCs w:val="22"/>
        </w:rPr>
        <w:t xml:space="preserve"> </w:t>
      </w:r>
      <w:r w:rsidR="00ED633B" w:rsidRPr="008962C7">
        <w:rPr>
          <w:rFonts w:ascii="Arial" w:hAnsi="Arial" w:cs="Arial"/>
          <w:bCs/>
          <w:sz w:val="22"/>
          <w:szCs w:val="22"/>
        </w:rPr>
        <w:t>Este Ato entra em vigor na data de sua publicação.</w:t>
      </w:r>
    </w:p>
    <w:p w:rsidR="00ED633B" w:rsidRPr="008962C7" w:rsidRDefault="00ED633B" w:rsidP="007E5CB6">
      <w:pPr>
        <w:spacing w:line="276" w:lineRule="auto"/>
        <w:ind w:right="-143" w:firstLine="2835"/>
        <w:jc w:val="both"/>
        <w:rPr>
          <w:rFonts w:ascii="Arial" w:hAnsi="Arial" w:cs="Arial"/>
          <w:bCs/>
          <w:sz w:val="22"/>
          <w:szCs w:val="22"/>
        </w:rPr>
      </w:pPr>
    </w:p>
    <w:p w:rsidR="00ED633B" w:rsidRPr="008962C7" w:rsidRDefault="00ED633B" w:rsidP="007E5CB6">
      <w:pPr>
        <w:spacing w:line="276" w:lineRule="auto"/>
        <w:ind w:right="-143" w:firstLine="2835"/>
        <w:jc w:val="both"/>
        <w:rPr>
          <w:rFonts w:ascii="Arial" w:hAnsi="Arial" w:cs="Arial"/>
          <w:b/>
          <w:bCs/>
          <w:sz w:val="22"/>
          <w:szCs w:val="22"/>
        </w:rPr>
      </w:pPr>
    </w:p>
    <w:p w:rsidR="00ED633B" w:rsidRPr="008962C7" w:rsidRDefault="00ED633B" w:rsidP="007E5CB6">
      <w:pPr>
        <w:ind w:right="-376" w:firstLine="2835"/>
        <w:jc w:val="both"/>
        <w:rPr>
          <w:rFonts w:ascii="Arial" w:hAnsi="Arial" w:cs="Arial"/>
          <w:sz w:val="22"/>
          <w:szCs w:val="22"/>
        </w:rPr>
      </w:pPr>
      <w:r w:rsidRPr="008962C7">
        <w:rPr>
          <w:rFonts w:ascii="Arial" w:hAnsi="Arial" w:cs="Arial"/>
          <w:sz w:val="22"/>
          <w:szCs w:val="22"/>
        </w:rPr>
        <w:t>Câmara Municipal de Araraquara, ao</w:t>
      </w:r>
      <w:r w:rsidR="00DB0A17" w:rsidRPr="008962C7">
        <w:rPr>
          <w:rFonts w:ascii="Arial" w:hAnsi="Arial" w:cs="Arial"/>
          <w:sz w:val="22"/>
          <w:szCs w:val="22"/>
        </w:rPr>
        <w:t>s</w:t>
      </w:r>
      <w:r w:rsidRPr="008962C7">
        <w:rPr>
          <w:rFonts w:ascii="Arial" w:hAnsi="Arial" w:cs="Arial"/>
          <w:sz w:val="22"/>
          <w:szCs w:val="22"/>
        </w:rPr>
        <w:t xml:space="preserve"> </w:t>
      </w:r>
      <w:r w:rsidR="00DB0A17" w:rsidRPr="008962C7">
        <w:rPr>
          <w:rFonts w:ascii="Arial" w:hAnsi="Arial" w:cs="Arial"/>
          <w:sz w:val="22"/>
          <w:szCs w:val="22"/>
        </w:rPr>
        <w:t>13</w:t>
      </w:r>
      <w:r w:rsidRPr="008962C7">
        <w:rPr>
          <w:rFonts w:ascii="Arial" w:hAnsi="Arial" w:cs="Arial"/>
          <w:sz w:val="22"/>
          <w:szCs w:val="22"/>
        </w:rPr>
        <w:t xml:space="preserve"> (</w:t>
      </w:r>
      <w:r w:rsidR="00DB0A17" w:rsidRPr="008962C7">
        <w:rPr>
          <w:rFonts w:ascii="Arial" w:hAnsi="Arial" w:cs="Arial"/>
          <w:sz w:val="22"/>
          <w:szCs w:val="22"/>
        </w:rPr>
        <w:t>treze</w:t>
      </w:r>
      <w:r w:rsidRPr="008962C7">
        <w:rPr>
          <w:rFonts w:ascii="Arial" w:hAnsi="Arial" w:cs="Arial"/>
          <w:sz w:val="22"/>
          <w:szCs w:val="22"/>
        </w:rPr>
        <w:t>) dia</w:t>
      </w:r>
      <w:r w:rsidR="00DB0A17" w:rsidRPr="008962C7">
        <w:rPr>
          <w:rFonts w:ascii="Arial" w:hAnsi="Arial" w:cs="Arial"/>
          <w:sz w:val="22"/>
          <w:szCs w:val="22"/>
        </w:rPr>
        <w:t>s</w:t>
      </w:r>
      <w:r w:rsidRPr="008962C7">
        <w:rPr>
          <w:rFonts w:ascii="Arial" w:hAnsi="Arial" w:cs="Arial"/>
          <w:sz w:val="22"/>
          <w:szCs w:val="22"/>
        </w:rPr>
        <w:t xml:space="preserve"> do mês de junho do ano de 2017 (dois mil e dezessete).</w:t>
      </w:r>
    </w:p>
    <w:p w:rsidR="00ED633B" w:rsidRDefault="00ED633B" w:rsidP="007E5CB6">
      <w:pPr>
        <w:ind w:right="-376" w:firstLine="2835"/>
        <w:jc w:val="both"/>
        <w:rPr>
          <w:rFonts w:ascii="Arial" w:hAnsi="Arial" w:cs="Arial"/>
        </w:rPr>
      </w:pPr>
    </w:p>
    <w:p w:rsidR="00ED633B" w:rsidRDefault="00ED633B" w:rsidP="00ED633B">
      <w:pPr>
        <w:ind w:right="-232"/>
        <w:jc w:val="both"/>
        <w:rPr>
          <w:rFonts w:ascii="Arial" w:hAnsi="Arial" w:cs="Arial"/>
        </w:rPr>
      </w:pPr>
    </w:p>
    <w:p w:rsidR="00DB0A17" w:rsidRDefault="00DB0A17" w:rsidP="00ED633B">
      <w:pPr>
        <w:ind w:right="-232"/>
        <w:jc w:val="both"/>
        <w:rPr>
          <w:rFonts w:ascii="Arial" w:hAnsi="Arial" w:cs="Arial"/>
        </w:rPr>
      </w:pPr>
    </w:p>
    <w:p w:rsidR="00ED633B" w:rsidRDefault="00ED633B" w:rsidP="00ED633B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JÉFERSON YASHUDA FARMACÊUTICO</w:t>
      </w:r>
    </w:p>
    <w:p w:rsidR="00ED633B" w:rsidRDefault="00ED633B" w:rsidP="00ED633B">
      <w:pPr>
        <w:ind w:left="567"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</w:p>
    <w:p w:rsidR="00ED633B" w:rsidRDefault="00ED633B" w:rsidP="00ED633B">
      <w:pPr>
        <w:ind w:left="567" w:firstLine="2835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B0A17" w:rsidRDefault="00DB0A17" w:rsidP="00ED633B">
      <w:pPr>
        <w:ind w:left="567" w:firstLine="2835"/>
        <w:rPr>
          <w:rFonts w:ascii="Arial" w:hAnsi="Arial" w:cs="Arial"/>
          <w:sz w:val="22"/>
          <w:szCs w:val="22"/>
        </w:rPr>
      </w:pPr>
    </w:p>
    <w:p w:rsidR="00ED633B" w:rsidRDefault="00ED633B" w:rsidP="00ED633B">
      <w:pPr>
        <w:tabs>
          <w:tab w:val="left" w:pos="567"/>
        </w:tabs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Publicado na Câmara Municipal de Araraquara, na mesma data.</w:t>
      </w:r>
    </w:p>
    <w:p w:rsidR="00ED633B" w:rsidRDefault="00ED633B" w:rsidP="00ED633B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</w:p>
    <w:p w:rsidR="00DB0A17" w:rsidRDefault="00DB0A17" w:rsidP="00ED633B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</w:p>
    <w:p w:rsidR="00ED633B" w:rsidRDefault="00ED633B" w:rsidP="00ED633B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</w:p>
    <w:p w:rsidR="00ED633B" w:rsidRDefault="00ED633B" w:rsidP="00ED633B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MARCELO ROBERTO DISPEIRATTI CAVALCANTI</w:t>
      </w:r>
    </w:p>
    <w:p w:rsidR="00ED633B" w:rsidRPr="004D3612" w:rsidRDefault="00ED633B" w:rsidP="00ED633B">
      <w:pPr>
        <w:ind w:right="-426" w:firstLine="368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Administrador Geral</w:t>
      </w:r>
    </w:p>
    <w:p w:rsidR="004D3612" w:rsidRPr="004D3612" w:rsidRDefault="004D3612" w:rsidP="004D3612">
      <w:pPr>
        <w:ind w:right="-426" w:firstLine="2835"/>
        <w:jc w:val="both"/>
        <w:rPr>
          <w:rFonts w:ascii="Arial" w:hAnsi="Arial" w:cs="Arial"/>
          <w:sz w:val="24"/>
          <w:szCs w:val="24"/>
        </w:rPr>
      </w:pPr>
    </w:p>
    <w:sectPr w:rsidR="004D3612" w:rsidRPr="004D3612" w:rsidSect="00040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701" w:bottom="992" w:left="1701" w:header="142" w:footer="61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FF9" w:rsidRDefault="002C2FF9" w:rsidP="004D3612">
      <w:r>
        <w:separator/>
      </w:r>
    </w:p>
  </w:endnote>
  <w:endnote w:type="continuationSeparator" w:id="0">
    <w:p w:rsidR="002C2FF9" w:rsidRDefault="002C2FF9" w:rsidP="004D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A83" w:rsidRDefault="007A2A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EBD" w:rsidRDefault="004D3612" w:rsidP="00040EBD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-232410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0EBD" w:rsidRDefault="002C2FF9" w:rsidP="00040EBD">
    <w:pPr>
      <w:pStyle w:val="Rodap"/>
      <w:jc w:val="center"/>
      <w:rPr>
        <w:rFonts w:ascii="Arial" w:hAnsi="Arial"/>
        <w:sz w:val="18"/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A83" w:rsidRDefault="007A2A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FF9" w:rsidRDefault="002C2FF9" w:rsidP="004D3612">
      <w:r>
        <w:separator/>
      </w:r>
    </w:p>
  </w:footnote>
  <w:footnote w:type="continuationSeparator" w:id="0">
    <w:p w:rsidR="002C2FF9" w:rsidRDefault="002C2FF9" w:rsidP="004D3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A83" w:rsidRDefault="007A2A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EBD" w:rsidRDefault="002C2FF9" w:rsidP="00040EBD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</w:p>
  <w:p w:rsidR="00040EBD" w:rsidRDefault="004D3612" w:rsidP="00040EBD">
    <w:pPr>
      <w:pStyle w:val="Cabealho"/>
      <w:ind w:left="567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-152400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BD8" w:rsidRPr="006075E2">
      <w:rPr>
        <w:rFonts w:ascii="Trajan" w:hAnsi="Trajan"/>
        <w:color w:val="3889AE"/>
        <w:spacing w:val="22"/>
        <w:sz w:val="32"/>
        <w:szCs w:val="32"/>
      </w:rPr>
      <w:t>CÂMARA MUNICIPAL DE RARAQUARA</w:t>
    </w:r>
  </w:p>
  <w:p w:rsidR="00040EBD" w:rsidRPr="007D2428" w:rsidRDefault="00C43BD8" w:rsidP="00040EBD">
    <w:pPr>
      <w:pStyle w:val="Cabealho"/>
      <w:ind w:left="567" w:right="-427"/>
      <w:jc w:val="center"/>
      <w:rPr>
        <w:rFonts w:ascii="Arial" w:hAnsi="Arial" w:cs="Arial"/>
        <w:sz w:val="28"/>
        <w:szCs w:val="28"/>
      </w:rPr>
    </w:pPr>
    <w:smartTag w:uri="urn:schemas-microsoft-com:office:smarttags" w:element="PersonName">
      <w:smartTagPr>
        <w:attr w:name="ProductID" w:val="Gabinete da Presidência"/>
      </w:smartTagPr>
      <w:r w:rsidRPr="007D2428">
        <w:rPr>
          <w:rFonts w:ascii="Arial" w:hAnsi="Arial" w:cs="Arial"/>
          <w:color w:val="3889AE"/>
          <w:spacing w:val="22"/>
          <w:sz w:val="28"/>
          <w:szCs w:val="28"/>
        </w:rPr>
        <w:t>Gabinete da Presidência</w:t>
      </w:r>
    </w:smartTag>
  </w:p>
  <w:p w:rsidR="00040EBD" w:rsidRPr="007D2428" w:rsidRDefault="002C2FF9" w:rsidP="00040EBD">
    <w:pPr>
      <w:pStyle w:val="Cabealho"/>
      <w:ind w:right="-427"/>
      <w:jc w:val="center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A83" w:rsidRDefault="007A2A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0652D6"/>
    <w:rsid w:val="000E01B3"/>
    <w:rsid w:val="00127AA4"/>
    <w:rsid w:val="001D50BD"/>
    <w:rsid w:val="002C2FF9"/>
    <w:rsid w:val="002F3A54"/>
    <w:rsid w:val="004031BB"/>
    <w:rsid w:val="004D3612"/>
    <w:rsid w:val="00664F40"/>
    <w:rsid w:val="00670552"/>
    <w:rsid w:val="007664B6"/>
    <w:rsid w:val="007A2A83"/>
    <w:rsid w:val="007E2AAB"/>
    <w:rsid w:val="007E5CB6"/>
    <w:rsid w:val="008712A4"/>
    <w:rsid w:val="008962C7"/>
    <w:rsid w:val="009C3AF4"/>
    <w:rsid w:val="00BA6F06"/>
    <w:rsid w:val="00BC20A9"/>
    <w:rsid w:val="00C43BD8"/>
    <w:rsid w:val="00D25EFE"/>
    <w:rsid w:val="00DB0A17"/>
    <w:rsid w:val="00E90AC9"/>
    <w:rsid w:val="00E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D36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361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D36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361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C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CB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85D3C-75E7-4455-BE29-29382BC2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Renato Norio Kemotu</cp:lastModifiedBy>
  <cp:revision>13</cp:revision>
  <cp:lastPrinted>2017-06-13T18:35:00Z</cp:lastPrinted>
  <dcterms:created xsi:type="dcterms:W3CDTF">2017-05-29T18:49:00Z</dcterms:created>
  <dcterms:modified xsi:type="dcterms:W3CDTF">2017-06-13T18:35:00Z</dcterms:modified>
</cp:coreProperties>
</file>