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85A" w:rsidRDefault="005A1436" w:rsidP="0097085A">
      <w:pPr>
        <w:pStyle w:val="Ttulo"/>
      </w:pPr>
      <w:r>
        <w:rPr>
          <w:noProof/>
        </w:rPr>
        <w:pict>
          <v:shapetype id="_x0000_t202" coordsize="21600,21600" o:spt="202" path="m,l,21600r21600,l21600,xe">
            <v:stroke joinstyle="miter"/>
            <v:path gradientshapeok="t" o:connecttype="rect"/>
          </v:shapetype>
          <v:shape id="_x0000_s1026" type="#_x0000_t202" style="position:absolute;left:0;text-align:left;margin-left:-20.25pt;margin-top:-31.8pt;width:86.3pt;height:90.35pt;z-index:251660288" o:allowincell="f" filled="f" stroked="f">
            <v:textbox>
              <w:txbxContent>
                <w:p w:rsidR="006B0BF6" w:rsidRDefault="006B0BF6" w:rsidP="0097085A">
                  <w:r>
                    <w:rPr>
                      <w:b/>
                      <w:bCs/>
                      <w:noProof/>
                    </w:rPr>
                    <w:drawing>
                      <wp:inline distT="0" distB="0" distL="0" distR="0">
                        <wp:extent cx="914400" cy="106299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14400" cy="1062990"/>
                                </a:xfrm>
                                <a:prstGeom prst="rect">
                                  <a:avLst/>
                                </a:prstGeom>
                                <a:noFill/>
                                <a:ln w="9525">
                                  <a:noFill/>
                                  <a:miter lim="800000"/>
                                  <a:headEnd/>
                                  <a:tailEnd/>
                                </a:ln>
                              </pic:spPr>
                            </pic:pic>
                          </a:graphicData>
                        </a:graphic>
                      </wp:inline>
                    </w:drawing>
                  </w:r>
                </w:p>
              </w:txbxContent>
            </v:textbox>
          </v:shape>
        </w:pict>
      </w:r>
      <w:r w:rsidR="0097085A">
        <w:t xml:space="preserve">  </w:t>
      </w:r>
      <w:smartTag w:uri="schemas-houaiss/acao" w:element="dm">
        <w:r w:rsidR="0097085A">
          <w:t>CÂMARA</w:t>
        </w:r>
      </w:smartTag>
      <w:r w:rsidR="0097085A">
        <w:t xml:space="preserve"> MUNICIPAL DE ARARAQUARA</w:t>
      </w:r>
    </w:p>
    <w:p w:rsidR="0097085A" w:rsidRDefault="0097085A" w:rsidP="0097085A">
      <w:pPr>
        <w:ind w:left="567" w:right="-374"/>
      </w:pPr>
    </w:p>
    <w:p w:rsidR="0097085A" w:rsidRDefault="0097085A" w:rsidP="0097085A">
      <w:pPr>
        <w:ind w:left="567" w:right="-374"/>
      </w:pPr>
    </w:p>
    <w:p w:rsidR="0097085A" w:rsidRPr="00E71ADC" w:rsidRDefault="0097085A" w:rsidP="0097085A">
      <w:pPr>
        <w:ind w:left="567" w:right="-374"/>
        <w:jc w:val="center"/>
        <w:rPr>
          <w:rFonts w:ascii="Arial" w:hAnsi="Arial" w:cs="Arial"/>
          <w:b/>
          <w:bCs/>
          <w:sz w:val="24"/>
          <w:szCs w:val="24"/>
        </w:rPr>
      </w:pPr>
      <w:smartTag w:uri="schemas-houaiss/mini" w:element="verbetes">
        <w:r w:rsidRPr="00E71ADC">
          <w:rPr>
            <w:rFonts w:ascii="Arial" w:hAnsi="Arial" w:cs="Arial"/>
            <w:sz w:val="24"/>
            <w:szCs w:val="24"/>
          </w:rPr>
          <w:t>INDICAÇÃO</w:t>
        </w:r>
      </w:smartTag>
      <w:r w:rsidRPr="00E71ADC">
        <w:rPr>
          <w:rFonts w:ascii="Arial" w:hAnsi="Arial" w:cs="Arial"/>
          <w:sz w:val="24"/>
          <w:szCs w:val="24"/>
        </w:rPr>
        <w:t xml:space="preserve"> </w:t>
      </w:r>
      <w:smartTag w:uri="schemas-houaiss/mini" w:element="verbetes">
        <w:r w:rsidRPr="00E71ADC">
          <w:rPr>
            <w:rFonts w:ascii="Arial" w:hAnsi="Arial" w:cs="Arial"/>
            <w:sz w:val="24"/>
            <w:szCs w:val="24"/>
          </w:rPr>
          <w:t>NÚMERO</w:t>
        </w:r>
      </w:smartTag>
      <w:r w:rsidRPr="00E71ADC">
        <w:rPr>
          <w:rFonts w:ascii="Arial" w:hAnsi="Arial" w:cs="Arial"/>
          <w:sz w:val="24"/>
          <w:szCs w:val="24"/>
        </w:rPr>
        <w:t xml:space="preserve"> </w:t>
      </w:r>
      <w:r w:rsidR="00DE3AE2">
        <w:rPr>
          <w:rFonts w:ascii="Arial" w:hAnsi="Arial" w:cs="Arial"/>
          <w:b/>
          <w:bCs/>
          <w:sz w:val="32"/>
          <w:szCs w:val="32"/>
        </w:rPr>
        <w:t>1556/</w:t>
      </w:r>
      <w:r w:rsidR="00A7722A">
        <w:rPr>
          <w:rFonts w:ascii="Arial" w:hAnsi="Arial" w:cs="Arial"/>
          <w:b/>
          <w:bCs/>
          <w:sz w:val="32"/>
          <w:szCs w:val="32"/>
        </w:rPr>
        <w:t>1</w:t>
      </w:r>
      <w:r w:rsidR="00932249">
        <w:rPr>
          <w:rFonts w:ascii="Arial" w:hAnsi="Arial" w:cs="Arial"/>
          <w:b/>
          <w:bCs/>
          <w:sz w:val="32"/>
          <w:szCs w:val="32"/>
        </w:rPr>
        <w:t>7</w:t>
      </w:r>
      <w:r>
        <w:rPr>
          <w:rFonts w:ascii="Arial" w:hAnsi="Arial" w:cs="Arial"/>
          <w:b/>
          <w:bCs/>
          <w:sz w:val="32"/>
          <w:szCs w:val="32"/>
        </w:rPr>
        <w:t>.</w:t>
      </w:r>
    </w:p>
    <w:p w:rsidR="0097085A" w:rsidRPr="00F363D6" w:rsidRDefault="0097085A" w:rsidP="0097085A">
      <w:pPr>
        <w:ind w:left="567" w:right="-374"/>
        <w:rPr>
          <w:rFonts w:ascii="Arial" w:hAnsi="Arial" w:cs="Arial"/>
          <w:sz w:val="24"/>
          <w:szCs w:val="24"/>
        </w:rPr>
      </w:pPr>
    </w:p>
    <w:p w:rsidR="0097085A" w:rsidRPr="00F363D6" w:rsidRDefault="0097085A" w:rsidP="0097085A">
      <w:pPr>
        <w:ind w:left="567" w:right="-374"/>
        <w:rPr>
          <w:rFonts w:ascii="Arial" w:hAnsi="Arial" w:cs="Arial"/>
          <w:sz w:val="24"/>
          <w:szCs w:val="24"/>
        </w:rPr>
      </w:pPr>
    </w:p>
    <w:p w:rsidR="0097085A" w:rsidRDefault="0097085A" w:rsidP="0097085A">
      <w:pPr>
        <w:ind w:left="1134" w:right="-374" w:hanging="567"/>
        <w:rPr>
          <w:rFonts w:ascii="Arial" w:hAnsi="Arial" w:cs="Arial"/>
          <w:b/>
          <w:sz w:val="24"/>
          <w:szCs w:val="24"/>
        </w:rPr>
      </w:pPr>
      <w:smartTag w:uri="schemas-houaiss/mini" w:element="verbetes">
        <w:r>
          <w:rPr>
            <w:rFonts w:ascii="Arial" w:hAnsi="Arial" w:cs="Arial"/>
            <w:sz w:val="24"/>
            <w:szCs w:val="24"/>
          </w:rPr>
          <w:t>AUTOR</w:t>
        </w:r>
      </w:smartTag>
      <w:r>
        <w:rPr>
          <w:rFonts w:ascii="Arial" w:hAnsi="Arial" w:cs="Arial"/>
          <w:sz w:val="24"/>
          <w:szCs w:val="24"/>
        </w:rPr>
        <w:t xml:space="preserve">: </w:t>
      </w:r>
      <w:smartTag w:uri="schemas-houaiss/mini" w:element="verbetes">
        <w:r>
          <w:rPr>
            <w:rFonts w:ascii="Arial" w:hAnsi="Arial" w:cs="Arial"/>
            <w:b/>
            <w:sz w:val="24"/>
            <w:szCs w:val="24"/>
          </w:rPr>
          <w:t>Vereador</w:t>
        </w:r>
      </w:smartTag>
      <w:r>
        <w:rPr>
          <w:rFonts w:ascii="Arial" w:hAnsi="Arial" w:cs="Arial"/>
          <w:b/>
          <w:sz w:val="24"/>
          <w:szCs w:val="24"/>
        </w:rPr>
        <w:t xml:space="preserve"> </w:t>
      </w:r>
      <w:r w:rsidR="00932249">
        <w:rPr>
          <w:rFonts w:ascii="Arial" w:hAnsi="Arial" w:cs="Arial"/>
          <w:b/>
          <w:sz w:val="24"/>
          <w:szCs w:val="24"/>
        </w:rPr>
        <w:t xml:space="preserve">e 1º Secretário </w:t>
      </w:r>
      <w:r>
        <w:rPr>
          <w:rFonts w:ascii="Arial" w:hAnsi="Arial" w:cs="Arial"/>
          <w:b/>
          <w:sz w:val="24"/>
          <w:szCs w:val="24"/>
        </w:rPr>
        <w:t>EDIO LOPES</w:t>
      </w:r>
    </w:p>
    <w:p w:rsidR="0097085A" w:rsidRPr="00F363D6" w:rsidRDefault="0097085A" w:rsidP="0097085A">
      <w:pPr>
        <w:ind w:left="567" w:right="-374"/>
        <w:rPr>
          <w:rFonts w:ascii="Arial" w:hAnsi="Arial" w:cs="Arial"/>
          <w:sz w:val="24"/>
          <w:szCs w:val="24"/>
        </w:rPr>
      </w:pPr>
    </w:p>
    <w:p w:rsidR="0097085A" w:rsidRPr="00F363D6" w:rsidRDefault="0097085A" w:rsidP="0097085A">
      <w:pPr>
        <w:ind w:left="567" w:right="-374"/>
        <w:rPr>
          <w:rFonts w:ascii="Arial" w:hAnsi="Arial" w:cs="Arial"/>
          <w:sz w:val="24"/>
          <w:szCs w:val="24"/>
        </w:rPr>
      </w:pPr>
    </w:p>
    <w:p w:rsidR="0097085A" w:rsidRPr="00F363D6" w:rsidRDefault="0097085A" w:rsidP="0097085A">
      <w:pPr>
        <w:ind w:left="567" w:right="-374"/>
        <w:rPr>
          <w:rFonts w:ascii="Arial" w:hAnsi="Arial" w:cs="Arial"/>
          <w:sz w:val="24"/>
          <w:szCs w:val="24"/>
        </w:rPr>
      </w:pPr>
    </w:p>
    <w:p w:rsidR="0097085A" w:rsidRDefault="0097085A" w:rsidP="0097085A">
      <w:pPr>
        <w:ind w:left="567" w:right="-374"/>
        <w:rPr>
          <w:rFonts w:ascii="Arial" w:hAnsi="Arial" w:cs="Arial"/>
          <w:b/>
          <w:bCs/>
          <w:sz w:val="24"/>
          <w:szCs w:val="24"/>
        </w:rPr>
      </w:pPr>
      <w:smartTag w:uri="schemas-houaiss/mini" w:element="verbetes">
        <w:r w:rsidRPr="00E71ADC">
          <w:rPr>
            <w:rFonts w:ascii="Arial" w:hAnsi="Arial" w:cs="Arial"/>
            <w:b/>
            <w:bCs/>
            <w:sz w:val="24"/>
            <w:szCs w:val="24"/>
            <w:u w:val="double"/>
          </w:rPr>
          <w:t>DESPACHO</w:t>
        </w:r>
      </w:smartTag>
      <w:r w:rsidRPr="00E71ADC">
        <w:rPr>
          <w:rFonts w:ascii="Arial" w:hAnsi="Arial" w:cs="Arial"/>
          <w:b/>
          <w:bCs/>
          <w:sz w:val="24"/>
          <w:szCs w:val="24"/>
        </w:rPr>
        <w:t>:</w:t>
      </w:r>
    </w:p>
    <w:p w:rsidR="0088422C" w:rsidRDefault="0088422C" w:rsidP="0097085A">
      <w:pPr>
        <w:ind w:left="567" w:right="-374"/>
        <w:rPr>
          <w:rFonts w:ascii="Arial" w:hAnsi="Arial" w:cs="Arial"/>
          <w:b/>
          <w:bCs/>
          <w:sz w:val="24"/>
          <w:szCs w:val="24"/>
          <w:u w:val="single"/>
        </w:rPr>
      </w:pPr>
    </w:p>
    <w:p w:rsidR="0088422C" w:rsidRDefault="0088422C" w:rsidP="0088422C">
      <w:pPr>
        <w:ind w:left="567" w:right="-374"/>
        <w:rPr>
          <w:rFonts w:ascii="Arial" w:hAnsi="Arial" w:cs="Arial"/>
          <w:b/>
          <w:i/>
          <w:sz w:val="24"/>
          <w:szCs w:val="24"/>
        </w:rPr>
      </w:pPr>
      <w:r>
        <w:rPr>
          <w:rFonts w:ascii="Arial" w:hAnsi="Arial" w:cs="Arial"/>
          <w:b/>
          <w:i/>
          <w:sz w:val="24"/>
          <w:szCs w:val="24"/>
        </w:rPr>
        <w:t>DEFERIDA</w:t>
      </w:r>
    </w:p>
    <w:p w:rsidR="0088422C" w:rsidRPr="00E71ADC" w:rsidRDefault="0088422C" w:rsidP="0097085A">
      <w:pPr>
        <w:ind w:left="567" w:right="-374"/>
        <w:rPr>
          <w:rFonts w:ascii="Arial" w:hAnsi="Arial" w:cs="Arial"/>
          <w:b/>
          <w:bCs/>
          <w:sz w:val="24"/>
          <w:szCs w:val="24"/>
          <w:u w:val="single"/>
        </w:rPr>
      </w:pPr>
    </w:p>
    <w:p w:rsidR="0097085A" w:rsidRPr="00E71ADC" w:rsidRDefault="0097085A" w:rsidP="0097085A">
      <w:pPr>
        <w:ind w:left="567" w:right="-374"/>
        <w:rPr>
          <w:rFonts w:ascii="Arial" w:hAnsi="Arial" w:cs="Arial"/>
          <w:sz w:val="24"/>
          <w:szCs w:val="24"/>
        </w:rPr>
      </w:pPr>
    </w:p>
    <w:p w:rsidR="0097085A" w:rsidRPr="00E71ADC" w:rsidRDefault="0097085A" w:rsidP="0097085A">
      <w:pPr>
        <w:pStyle w:val="Ttulo1"/>
        <w:rPr>
          <w:rFonts w:ascii="Arial" w:hAnsi="Arial" w:cs="Arial"/>
        </w:rPr>
      </w:pPr>
      <w:r w:rsidRPr="00E71ADC">
        <w:rPr>
          <w:rFonts w:ascii="Arial" w:hAnsi="Arial" w:cs="Arial"/>
        </w:rPr>
        <w:t>Araraquara, _________________</w:t>
      </w:r>
    </w:p>
    <w:p w:rsidR="0097085A" w:rsidRPr="00E71ADC" w:rsidRDefault="0097085A" w:rsidP="0097085A">
      <w:pPr>
        <w:ind w:left="567" w:right="-374"/>
        <w:rPr>
          <w:rFonts w:ascii="Arial" w:hAnsi="Arial" w:cs="Arial"/>
          <w:sz w:val="24"/>
          <w:szCs w:val="24"/>
        </w:rPr>
      </w:pPr>
    </w:p>
    <w:p w:rsidR="0097085A" w:rsidRPr="00E71ADC" w:rsidRDefault="0097085A" w:rsidP="0097085A">
      <w:pPr>
        <w:ind w:left="567" w:right="-374"/>
        <w:rPr>
          <w:rFonts w:ascii="Arial" w:hAnsi="Arial" w:cs="Arial"/>
          <w:sz w:val="24"/>
          <w:szCs w:val="24"/>
        </w:rPr>
      </w:pPr>
      <w:r w:rsidRPr="00E71ADC">
        <w:rPr>
          <w:rFonts w:ascii="Arial" w:hAnsi="Arial" w:cs="Arial"/>
          <w:sz w:val="24"/>
          <w:szCs w:val="24"/>
        </w:rPr>
        <w:t xml:space="preserve">                    _________________</w:t>
      </w:r>
    </w:p>
    <w:p w:rsidR="0097085A" w:rsidRPr="00E71ADC" w:rsidRDefault="0097085A" w:rsidP="0097085A">
      <w:pPr>
        <w:ind w:left="567" w:right="-374"/>
        <w:rPr>
          <w:rFonts w:ascii="Arial" w:hAnsi="Arial" w:cs="Arial"/>
          <w:sz w:val="24"/>
          <w:szCs w:val="24"/>
        </w:rPr>
      </w:pPr>
      <w:r w:rsidRPr="00E71ADC">
        <w:rPr>
          <w:rFonts w:ascii="Arial" w:hAnsi="Arial" w:cs="Arial"/>
          <w:sz w:val="24"/>
          <w:szCs w:val="24"/>
        </w:rPr>
        <w:t xml:space="preserve">                             </w:t>
      </w:r>
      <w:smartTag w:uri="schemas-houaiss/mini" w:element="verbetes">
        <w:r w:rsidRPr="00E71ADC">
          <w:rPr>
            <w:rFonts w:ascii="Arial" w:hAnsi="Arial" w:cs="Arial"/>
            <w:sz w:val="24"/>
            <w:szCs w:val="24"/>
          </w:rPr>
          <w:t>Presidente</w:t>
        </w:r>
      </w:smartTag>
    </w:p>
    <w:p w:rsidR="0097085A" w:rsidRPr="00F363D6" w:rsidRDefault="0097085A" w:rsidP="0097085A">
      <w:pPr>
        <w:ind w:left="567" w:right="-374"/>
        <w:rPr>
          <w:rFonts w:ascii="Arial" w:hAnsi="Arial" w:cs="Arial"/>
          <w:sz w:val="24"/>
          <w:szCs w:val="24"/>
        </w:rPr>
      </w:pPr>
    </w:p>
    <w:p w:rsidR="0097085A" w:rsidRPr="00F363D6" w:rsidRDefault="0097085A" w:rsidP="0097085A">
      <w:pPr>
        <w:ind w:left="567" w:right="-374"/>
        <w:rPr>
          <w:rFonts w:ascii="Arial" w:hAnsi="Arial" w:cs="Arial"/>
          <w:sz w:val="24"/>
          <w:szCs w:val="24"/>
        </w:rPr>
      </w:pPr>
    </w:p>
    <w:p w:rsidR="0097085A" w:rsidRPr="00A41B1B" w:rsidRDefault="0097085A" w:rsidP="0097085A">
      <w:pPr>
        <w:ind w:left="567" w:right="-426" w:firstLine="2835"/>
        <w:jc w:val="both"/>
        <w:rPr>
          <w:rFonts w:ascii="Arial" w:hAnsi="Arial" w:cs="Arial"/>
          <w:b/>
          <w:sz w:val="24"/>
          <w:szCs w:val="24"/>
        </w:rPr>
      </w:pPr>
      <w:r w:rsidRPr="00A41B1B">
        <w:rPr>
          <w:rFonts w:ascii="Arial" w:hAnsi="Arial" w:cs="Arial"/>
          <w:sz w:val="24"/>
          <w:szCs w:val="24"/>
        </w:rPr>
        <w:t xml:space="preserve">Indico </w:t>
      </w:r>
      <w:bookmarkStart w:id="0" w:name="_GoBack"/>
      <w:r w:rsidRPr="00A41B1B">
        <w:rPr>
          <w:rFonts w:ascii="Arial" w:hAnsi="Arial" w:cs="Arial"/>
          <w:sz w:val="24"/>
          <w:szCs w:val="24"/>
        </w:rPr>
        <w:t xml:space="preserve">ao </w:t>
      </w:r>
      <w:smartTag w:uri="schemas-houaiss/acao" w:element="dm">
        <w:r w:rsidRPr="00A41B1B">
          <w:rPr>
            <w:rFonts w:ascii="Arial" w:hAnsi="Arial" w:cs="Arial"/>
            <w:sz w:val="24"/>
            <w:szCs w:val="24"/>
          </w:rPr>
          <w:t>Senhor</w:t>
        </w:r>
      </w:smartTag>
      <w:r w:rsidRPr="00A41B1B">
        <w:rPr>
          <w:rFonts w:ascii="Arial" w:hAnsi="Arial" w:cs="Arial"/>
          <w:sz w:val="24"/>
          <w:szCs w:val="24"/>
        </w:rPr>
        <w:t xml:space="preserve"> Prefeito, a </w:t>
      </w:r>
      <w:smartTag w:uri="schemas-houaiss/mini" w:element="verbetes">
        <w:r w:rsidRPr="00A41B1B">
          <w:rPr>
            <w:rFonts w:ascii="Arial" w:hAnsi="Arial" w:cs="Arial"/>
            <w:sz w:val="24"/>
            <w:szCs w:val="24"/>
          </w:rPr>
          <w:t>necessidade</w:t>
        </w:r>
      </w:smartTag>
      <w:r w:rsidRPr="00A41B1B">
        <w:rPr>
          <w:rFonts w:ascii="Arial" w:hAnsi="Arial" w:cs="Arial"/>
          <w:sz w:val="24"/>
          <w:szCs w:val="24"/>
        </w:rPr>
        <w:t xml:space="preserve"> de </w:t>
      </w:r>
      <w:smartTag w:uri="schemas-houaiss/acao" w:element="hm">
        <w:r w:rsidRPr="00A41B1B">
          <w:rPr>
            <w:rFonts w:ascii="Arial" w:hAnsi="Arial" w:cs="Arial"/>
            <w:sz w:val="24"/>
            <w:szCs w:val="24"/>
          </w:rPr>
          <w:t>entrar</w:t>
        </w:r>
      </w:smartTag>
      <w:r w:rsidRPr="00A41B1B">
        <w:rPr>
          <w:rFonts w:ascii="Arial" w:hAnsi="Arial" w:cs="Arial"/>
          <w:sz w:val="24"/>
          <w:szCs w:val="24"/>
        </w:rPr>
        <w:t xml:space="preserve"> </w:t>
      </w:r>
      <w:smartTag w:uri="schemas-houaiss/mini" w:element="verbetes">
        <w:r w:rsidRPr="00A41B1B">
          <w:rPr>
            <w:rFonts w:ascii="Arial" w:hAnsi="Arial" w:cs="Arial"/>
            <w:sz w:val="24"/>
            <w:szCs w:val="24"/>
          </w:rPr>
          <w:t>em</w:t>
        </w:r>
      </w:smartTag>
      <w:r w:rsidRPr="00A41B1B">
        <w:rPr>
          <w:rFonts w:ascii="Arial" w:hAnsi="Arial" w:cs="Arial"/>
          <w:sz w:val="24"/>
          <w:szCs w:val="24"/>
        </w:rPr>
        <w:t xml:space="preserve"> </w:t>
      </w:r>
      <w:smartTag w:uri="schemas-houaiss/mini" w:element="verbetes">
        <w:r w:rsidRPr="00A41B1B">
          <w:rPr>
            <w:rFonts w:ascii="Arial" w:hAnsi="Arial" w:cs="Arial"/>
            <w:sz w:val="24"/>
            <w:szCs w:val="24"/>
          </w:rPr>
          <w:t>entendimentos</w:t>
        </w:r>
      </w:smartTag>
      <w:r w:rsidRPr="00A41B1B">
        <w:rPr>
          <w:rFonts w:ascii="Arial" w:hAnsi="Arial" w:cs="Arial"/>
          <w:sz w:val="24"/>
          <w:szCs w:val="24"/>
        </w:rPr>
        <w:t xml:space="preserve"> </w:t>
      </w:r>
      <w:smartTag w:uri="schemas-houaiss/mini" w:element="verbetes">
        <w:r w:rsidRPr="00A41B1B">
          <w:rPr>
            <w:rFonts w:ascii="Arial" w:hAnsi="Arial" w:cs="Arial"/>
            <w:sz w:val="24"/>
            <w:szCs w:val="24"/>
          </w:rPr>
          <w:t>com</w:t>
        </w:r>
      </w:smartTag>
      <w:r w:rsidR="00401083" w:rsidRPr="00A41B1B">
        <w:rPr>
          <w:rFonts w:ascii="Arial" w:hAnsi="Arial" w:cs="Arial"/>
          <w:sz w:val="24"/>
          <w:szCs w:val="24"/>
        </w:rPr>
        <w:t xml:space="preserve"> o departamento competente</w:t>
      </w:r>
      <w:r w:rsidRPr="00A41B1B">
        <w:rPr>
          <w:rFonts w:ascii="Arial" w:hAnsi="Arial" w:cs="Arial"/>
          <w:sz w:val="24"/>
          <w:szCs w:val="24"/>
        </w:rPr>
        <w:t xml:space="preserve">, no </w:t>
      </w:r>
      <w:smartTag w:uri="schemas-houaiss/mini" w:element="verbetes">
        <w:r w:rsidRPr="00A41B1B">
          <w:rPr>
            <w:rFonts w:ascii="Arial" w:hAnsi="Arial" w:cs="Arial"/>
            <w:sz w:val="24"/>
            <w:szCs w:val="24"/>
          </w:rPr>
          <w:t>sentido</w:t>
        </w:r>
      </w:smartTag>
      <w:r w:rsidR="00FB676E" w:rsidRPr="00A41B1B">
        <w:rPr>
          <w:rFonts w:ascii="Arial" w:hAnsi="Arial" w:cs="Arial"/>
          <w:sz w:val="24"/>
          <w:szCs w:val="24"/>
        </w:rPr>
        <w:t xml:space="preserve"> de </w:t>
      </w:r>
      <w:r w:rsidR="00A41B1B" w:rsidRPr="00A41B1B">
        <w:rPr>
          <w:rFonts w:ascii="Arial" w:hAnsi="Arial" w:cs="Arial"/>
          <w:sz w:val="24"/>
          <w:szCs w:val="24"/>
        </w:rPr>
        <w:t xml:space="preserve">no sentido de </w:t>
      </w:r>
      <w:r w:rsidR="00A41B1B" w:rsidRPr="00A41B1B">
        <w:rPr>
          <w:rFonts w:ascii="Arial" w:hAnsi="Arial" w:cs="Arial"/>
          <w:b/>
          <w:sz w:val="24"/>
          <w:szCs w:val="24"/>
        </w:rPr>
        <w:t xml:space="preserve">providenciar com urgência a sinalização vertical e horizontal, no </w:t>
      </w:r>
      <w:r w:rsidR="00A41B1B" w:rsidRPr="00A41B1B">
        <w:rPr>
          <w:rFonts w:ascii="Arial" w:hAnsi="Arial" w:cs="Arial"/>
          <w:b/>
          <w:color w:val="222222"/>
          <w:sz w:val="24"/>
          <w:szCs w:val="24"/>
          <w:shd w:val="clear" w:color="auto" w:fill="FFFFFF"/>
        </w:rPr>
        <w:t>cruzamento das avenidas Prof. Sebastian de Almeida Machado e Prof. Virgílio de Abranches Quintão, e Rua Dante Giazzi, no Bairro Santa Angelina</w:t>
      </w:r>
      <w:r w:rsidR="00932249" w:rsidRPr="00A41B1B">
        <w:rPr>
          <w:rFonts w:ascii="Arial" w:hAnsi="Arial" w:cs="Arial"/>
          <w:b/>
          <w:sz w:val="24"/>
          <w:szCs w:val="24"/>
        </w:rPr>
        <w:t>, de</w:t>
      </w:r>
      <w:r w:rsidR="00A7722A" w:rsidRPr="00A41B1B">
        <w:rPr>
          <w:rFonts w:ascii="Arial" w:hAnsi="Arial" w:cs="Arial"/>
          <w:b/>
          <w:sz w:val="24"/>
          <w:szCs w:val="24"/>
        </w:rPr>
        <w:t>sta cidade</w:t>
      </w:r>
      <w:r w:rsidR="00353179" w:rsidRPr="00A41B1B">
        <w:rPr>
          <w:rFonts w:ascii="Arial" w:hAnsi="Arial" w:cs="Arial"/>
          <w:b/>
          <w:sz w:val="24"/>
          <w:szCs w:val="24"/>
        </w:rPr>
        <w:t>.</w:t>
      </w:r>
      <w:bookmarkEnd w:id="0"/>
    </w:p>
    <w:p w:rsidR="00A32033" w:rsidRPr="00A41B1B" w:rsidRDefault="00A32033" w:rsidP="0097085A">
      <w:pPr>
        <w:ind w:left="567" w:right="-426" w:firstLine="2835"/>
        <w:jc w:val="both"/>
        <w:rPr>
          <w:rFonts w:ascii="Arial" w:hAnsi="Arial" w:cs="Arial"/>
          <w:sz w:val="24"/>
          <w:szCs w:val="24"/>
        </w:rPr>
      </w:pPr>
    </w:p>
    <w:p w:rsidR="00A32033" w:rsidRPr="00A41B1B" w:rsidRDefault="00A32033" w:rsidP="00A32033">
      <w:pPr>
        <w:ind w:left="567" w:right="-374" w:firstLine="2835"/>
        <w:jc w:val="both"/>
        <w:rPr>
          <w:rFonts w:ascii="Arial" w:hAnsi="Arial" w:cs="Arial"/>
          <w:sz w:val="24"/>
          <w:szCs w:val="24"/>
        </w:rPr>
      </w:pPr>
      <w:r w:rsidRPr="00A41B1B">
        <w:rPr>
          <w:rFonts w:ascii="Arial" w:hAnsi="Arial" w:cs="Arial"/>
          <w:sz w:val="24"/>
          <w:szCs w:val="24"/>
        </w:rPr>
        <w:tab/>
        <w:t xml:space="preserve">Convém informar </w:t>
      </w:r>
      <w:r w:rsidR="00A41B1B" w:rsidRPr="00A41B1B">
        <w:rPr>
          <w:rFonts w:ascii="Arial" w:hAnsi="Arial" w:cs="Arial"/>
          <w:sz w:val="24"/>
          <w:szCs w:val="24"/>
        </w:rPr>
        <w:t xml:space="preserve">que de acordo com os moradores, o local já foi cenário de vários acidentes. Apesar de ser uma área residencial, o trânsito é intenso porque há uma grande loja de hortifrutigranjeiros no meio do quarteirão. Os motoristas que saem da quitanda não sabem ao certo se devem parar ou não. Para complicar, as outras ruas são de mão dupla, então, muitos carros, motos, bicicletas e pedestres acabam se cruzando, </w:t>
      </w:r>
      <w:r w:rsidR="00A41B1B" w:rsidRPr="00A41B1B">
        <w:rPr>
          <w:rFonts w:ascii="Arial" w:hAnsi="Arial" w:cs="Arial"/>
          <w:color w:val="222222"/>
          <w:sz w:val="24"/>
          <w:szCs w:val="24"/>
          <w:shd w:val="clear" w:color="auto" w:fill="FFFFFF"/>
        </w:rPr>
        <w:t>gerando um grande risco para carros e pedestres.</w:t>
      </w:r>
    </w:p>
    <w:p w:rsidR="00A32033" w:rsidRPr="00A41B1B" w:rsidRDefault="00A32033" w:rsidP="0097085A">
      <w:pPr>
        <w:ind w:left="567" w:right="-426" w:firstLine="2835"/>
        <w:jc w:val="both"/>
        <w:rPr>
          <w:rFonts w:ascii="Arial" w:hAnsi="Arial" w:cs="Arial"/>
          <w:sz w:val="24"/>
          <w:szCs w:val="24"/>
        </w:rPr>
      </w:pPr>
    </w:p>
    <w:p w:rsidR="0097085A" w:rsidRPr="00A32033" w:rsidRDefault="0097085A" w:rsidP="0097085A">
      <w:pPr>
        <w:ind w:left="567" w:right="-426" w:firstLine="2835"/>
        <w:jc w:val="both"/>
        <w:rPr>
          <w:rFonts w:ascii="Arial" w:hAnsi="Arial" w:cs="Arial"/>
          <w:sz w:val="24"/>
          <w:szCs w:val="24"/>
        </w:rPr>
      </w:pPr>
    </w:p>
    <w:p w:rsidR="003E57D5" w:rsidRPr="00E71ADC" w:rsidRDefault="003E57D5" w:rsidP="0097085A">
      <w:pPr>
        <w:ind w:left="567" w:right="-374" w:firstLine="2835"/>
        <w:jc w:val="both"/>
        <w:rPr>
          <w:rFonts w:ascii="Arial" w:hAnsi="Arial" w:cs="Arial"/>
          <w:sz w:val="24"/>
          <w:szCs w:val="24"/>
        </w:rPr>
      </w:pPr>
    </w:p>
    <w:p w:rsidR="0097085A" w:rsidRPr="00E71ADC" w:rsidRDefault="0097085A" w:rsidP="00401083">
      <w:pPr>
        <w:ind w:left="567" w:right="-374"/>
        <w:jc w:val="center"/>
        <w:rPr>
          <w:rFonts w:ascii="Arial" w:hAnsi="Arial" w:cs="Arial"/>
          <w:sz w:val="24"/>
          <w:szCs w:val="24"/>
        </w:rPr>
      </w:pPr>
      <w:r w:rsidRPr="00E71ADC">
        <w:rPr>
          <w:rFonts w:ascii="Arial" w:hAnsi="Arial" w:cs="Arial"/>
          <w:sz w:val="24"/>
          <w:szCs w:val="24"/>
        </w:rPr>
        <w:t xml:space="preserve">Araraquara, </w:t>
      </w:r>
      <w:r w:rsidR="00A32033">
        <w:rPr>
          <w:rFonts w:ascii="Arial" w:hAnsi="Arial" w:cs="Arial"/>
          <w:sz w:val="24"/>
          <w:szCs w:val="24"/>
        </w:rPr>
        <w:t>05 de abril</w:t>
      </w:r>
      <w:r w:rsidR="002449E5">
        <w:rPr>
          <w:rFonts w:ascii="Arial" w:hAnsi="Arial" w:cs="Arial"/>
          <w:sz w:val="24"/>
          <w:szCs w:val="24"/>
        </w:rPr>
        <w:t xml:space="preserve"> de 2017.</w:t>
      </w:r>
    </w:p>
    <w:p w:rsidR="0097085A" w:rsidRPr="00E71ADC" w:rsidRDefault="0097085A" w:rsidP="0097085A">
      <w:pPr>
        <w:ind w:left="567" w:right="-374"/>
        <w:jc w:val="center"/>
        <w:rPr>
          <w:rFonts w:ascii="Arial" w:hAnsi="Arial" w:cs="Arial"/>
          <w:sz w:val="24"/>
          <w:szCs w:val="24"/>
        </w:rPr>
      </w:pPr>
    </w:p>
    <w:p w:rsidR="0097085A" w:rsidRPr="00E71ADC" w:rsidRDefault="0097085A" w:rsidP="0097085A">
      <w:pPr>
        <w:ind w:left="567" w:right="-374"/>
        <w:jc w:val="center"/>
        <w:rPr>
          <w:sz w:val="24"/>
          <w:szCs w:val="24"/>
        </w:rPr>
      </w:pPr>
    </w:p>
    <w:p w:rsidR="0097085A" w:rsidRDefault="0097085A" w:rsidP="0097085A">
      <w:pPr>
        <w:ind w:left="567" w:right="-374"/>
        <w:jc w:val="center"/>
        <w:rPr>
          <w:sz w:val="24"/>
          <w:szCs w:val="24"/>
        </w:rPr>
      </w:pPr>
    </w:p>
    <w:p w:rsidR="00144363" w:rsidRPr="00E71ADC" w:rsidRDefault="00144363" w:rsidP="0097085A">
      <w:pPr>
        <w:ind w:left="567" w:right="-374"/>
        <w:jc w:val="center"/>
        <w:rPr>
          <w:sz w:val="24"/>
          <w:szCs w:val="24"/>
        </w:rPr>
      </w:pPr>
    </w:p>
    <w:p w:rsidR="0097085A" w:rsidRDefault="0097085A" w:rsidP="0097085A">
      <w:pPr>
        <w:ind w:left="1134" w:right="-135"/>
        <w:jc w:val="center"/>
        <w:rPr>
          <w:rFonts w:ascii="Arial" w:hAnsi="Arial" w:cs="Arial"/>
          <w:b/>
          <w:bCs/>
          <w:sz w:val="24"/>
          <w:szCs w:val="24"/>
        </w:rPr>
      </w:pPr>
      <w:r>
        <w:rPr>
          <w:rFonts w:ascii="Arial" w:hAnsi="Arial" w:cs="Arial"/>
          <w:b/>
          <w:bCs/>
          <w:sz w:val="24"/>
          <w:szCs w:val="24"/>
        </w:rPr>
        <w:t>EDIO LOPES</w:t>
      </w:r>
    </w:p>
    <w:p w:rsidR="0097085A" w:rsidRDefault="0097085A" w:rsidP="0097085A">
      <w:pPr>
        <w:tabs>
          <w:tab w:val="center" w:pos="4723"/>
          <w:tab w:val="left" w:pos="7434"/>
        </w:tabs>
        <w:ind w:left="1134" w:right="-135"/>
        <w:jc w:val="center"/>
      </w:pPr>
      <w:r>
        <w:rPr>
          <w:rFonts w:ascii="Arial" w:hAnsi="Arial" w:cs="Arial"/>
          <w:sz w:val="24"/>
          <w:szCs w:val="24"/>
        </w:rPr>
        <w:t>Vereador</w:t>
      </w:r>
      <w:r w:rsidR="00EE2E18">
        <w:rPr>
          <w:rFonts w:ascii="Arial" w:hAnsi="Arial" w:cs="Arial"/>
          <w:sz w:val="24"/>
          <w:szCs w:val="24"/>
        </w:rPr>
        <w:t xml:space="preserve"> e 1º Secretário</w:t>
      </w:r>
    </w:p>
    <w:p w:rsidR="0097085A" w:rsidRPr="00E71ADC" w:rsidRDefault="0097085A" w:rsidP="0097085A">
      <w:pPr>
        <w:ind w:left="567" w:right="-374"/>
        <w:jc w:val="center"/>
        <w:rPr>
          <w:rFonts w:ascii="Arial" w:hAnsi="Arial" w:cs="Arial"/>
          <w:sz w:val="24"/>
          <w:szCs w:val="24"/>
        </w:rPr>
      </w:pPr>
    </w:p>
    <w:p w:rsidR="0097085A" w:rsidRPr="00E71ADC" w:rsidRDefault="0097085A" w:rsidP="0097085A">
      <w:pPr>
        <w:ind w:left="567" w:right="-374"/>
        <w:jc w:val="center"/>
        <w:rPr>
          <w:rFonts w:ascii="Arial" w:hAnsi="Arial" w:cs="Arial"/>
          <w:sz w:val="24"/>
          <w:szCs w:val="24"/>
        </w:rPr>
      </w:pPr>
    </w:p>
    <w:p w:rsidR="002449E5" w:rsidRPr="00E71ADC" w:rsidRDefault="002449E5" w:rsidP="0097085A">
      <w:pPr>
        <w:ind w:left="567" w:right="-374"/>
        <w:rPr>
          <w:sz w:val="24"/>
          <w:szCs w:val="24"/>
        </w:rPr>
      </w:pPr>
    </w:p>
    <w:p w:rsidR="0096793D" w:rsidRPr="00933895" w:rsidRDefault="00A32033" w:rsidP="00BD0F25">
      <w:pPr>
        <w:pStyle w:val="Rodap"/>
        <w:rPr>
          <w:rFonts w:ascii="Arial" w:hAnsi="Arial" w:cs="Arial"/>
          <w:sz w:val="18"/>
          <w:szCs w:val="18"/>
        </w:rPr>
      </w:pPr>
      <w:r>
        <w:rPr>
          <w:rFonts w:ascii="Arial" w:hAnsi="Arial" w:cs="Arial"/>
          <w:sz w:val="18"/>
          <w:szCs w:val="18"/>
        </w:rPr>
        <w:t>04</w:t>
      </w:r>
      <w:r w:rsidR="00A41B1B">
        <w:rPr>
          <w:rFonts w:ascii="Arial" w:hAnsi="Arial" w:cs="Arial"/>
          <w:sz w:val="18"/>
          <w:szCs w:val="18"/>
        </w:rPr>
        <w:t>3 – Sinalização Santa Angelina</w:t>
      </w:r>
    </w:p>
    <w:sectPr w:rsidR="0096793D" w:rsidRPr="00933895" w:rsidSect="00C32795">
      <w:pgSz w:w="11907" w:h="16840" w:code="9"/>
      <w:pgMar w:top="1304" w:right="1701" w:bottom="1418" w:left="1701" w:header="709" w:footer="57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436" w:rsidRDefault="005A1436" w:rsidP="00401083">
      <w:r>
        <w:separator/>
      </w:r>
    </w:p>
  </w:endnote>
  <w:endnote w:type="continuationSeparator" w:id="0">
    <w:p w:rsidR="005A1436" w:rsidRDefault="005A1436" w:rsidP="0040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436" w:rsidRDefault="005A1436" w:rsidP="00401083">
      <w:r>
        <w:separator/>
      </w:r>
    </w:p>
  </w:footnote>
  <w:footnote w:type="continuationSeparator" w:id="0">
    <w:p w:rsidR="005A1436" w:rsidRDefault="005A1436" w:rsidP="004010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7085A"/>
    <w:rsid w:val="00054841"/>
    <w:rsid w:val="0007574D"/>
    <w:rsid w:val="00107B93"/>
    <w:rsid w:val="0014223F"/>
    <w:rsid w:val="00142D85"/>
    <w:rsid w:val="00144363"/>
    <w:rsid w:val="001D0E50"/>
    <w:rsid w:val="002033A4"/>
    <w:rsid w:val="002076B4"/>
    <w:rsid w:val="00224EED"/>
    <w:rsid w:val="002449E5"/>
    <w:rsid w:val="002738BD"/>
    <w:rsid w:val="00283A9B"/>
    <w:rsid w:val="003440ED"/>
    <w:rsid w:val="00353179"/>
    <w:rsid w:val="003614D4"/>
    <w:rsid w:val="003E57D5"/>
    <w:rsid w:val="00401083"/>
    <w:rsid w:val="0047772E"/>
    <w:rsid w:val="00480BA3"/>
    <w:rsid w:val="004C40D7"/>
    <w:rsid w:val="004D6BE6"/>
    <w:rsid w:val="004F1306"/>
    <w:rsid w:val="0057407C"/>
    <w:rsid w:val="00583E7D"/>
    <w:rsid w:val="005A1436"/>
    <w:rsid w:val="006B0BF6"/>
    <w:rsid w:val="006B2DC9"/>
    <w:rsid w:val="006C062C"/>
    <w:rsid w:val="006F664C"/>
    <w:rsid w:val="00720783"/>
    <w:rsid w:val="00727144"/>
    <w:rsid w:val="007B692A"/>
    <w:rsid w:val="00864319"/>
    <w:rsid w:val="0088422C"/>
    <w:rsid w:val="00890A15"/>
    <w:rsid w:val="00932249"/>
    <w:rsid w:val="00933895"/>
    <w:rsid w:val="009425FB"/>
    <w:rsid w:val="00947CAE"/>
    <w:rsid w:val="0096793D"/>
    <w:rsid w:val="0097085A"/>
    <w:rsid w:val="009D30A8"/>
    <w:rsid w:val="009E5060"/>
    <w:rsid w:val="00A22955"/>
    <w:rsid w:val="00A32033"/>
    <w:rsid w:val="00A41B1B"/>
    <w:rsid w:val="00A7722A"/>
    <w:rsid w:val="00AD5C57"/>
    <w:rsid w:val="00B11085"/>
    <w:rsid w:val="00B852EB"/>
    <w:rsid w:val="00BD0F25"/>
    <w:rsid w:val="00C32795"/>
    <w:rsid w:val="00C5635D"/>
    <w:rsid w:val="00C6295C"/>
    <w:rsid w:val="00CE1433"/>
    <w:rsid w:val="00D15248"/>
    <w:rsid w:val="00D4501A"/>
    <w:rsid w:val="00D54FC3"/>
    <w:rsid w:val="00D82681"/>
    <w:rsid w:val="00D829B6"/>
    <w:rsid w:val="00DA78C3"/>
    <w:rsid w:val="00DE3AE2"/>
    <w:rsid w:val="00E10E5C"/>
    <w:rsid w:val="00E269E0"/>
    <w:rsid w:val="00E636A0"/>
    <w:rsid w:val="00E718C5"/>
    <w:rsid w:val="00EB62E4"/>
    <w:rsid w:val="00EE0EA7"/>
    <w:rsid w:val="00EE2E18"/>
    <w:rsid w:val="00EE6B08"/>
    <w:rsid w:val="00F02B59"/>
    <w:rsid w:val="00F074EC"/>
    <w:rsid w:val="00F4523F"/>
    <w:rsid w:val="00F4671C"/>
    <w:rsid w:val="00F53990"/>
    <w:rsid w:val="00F67E0D"/>
    <w:rsid w:val="00FB67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acao" w:name="hm"/>
  <w:smartTagType w:namespaceuri="schemas-houaiss/mini" w:name="verbetes"/>
  <w:smartTagType w:namespaceuri="schemas-houaiss/acao" w:name="dm"/>
  <w:shapeDefaults>
    <o:shapedefaults v:ext="edit" spidmax="1027"/>
    <o:shapelayout v:ext="edit">
      <o:idmap v:ext="edit" data="1"/>
    </o:shapelayout>
  </w:shapeDefaults>
  <w:decimalSymbol w:val=","/>
  <w:listSeparator w:val=";"/>
  <w15:docId w15:val="{F95D08D9-813D-4D23-89A7-359642C9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85A"/>
    <w:pPr>
      <w:autoSpaceDE w:val="0"/>
      <w:autoSpaceDN w:val="0"/>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97085A"/>
    <w:pPr>
      <w:keepNext/>
      <w:ind w:left="567" w:right="-374"/>
      <w:outlineLvl w:val="0"/>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7085A"/>
    <w:rPr>
      <w:rFonts w:ascii="Times New Roman" w:eastAsia="Times New Roman" w:hAnsi="Times New Roman" w:cs="Times New Roman"/>
      <w:sz w:val="24"/>
      <w:szCs w:val="24"/>
      <w:lang w:eastAsia="pt-BR"/>
    </w:rPr>
  </w:style>
  <w:style w:type="paragraph" w:styleId="Ttulo">
    <w:name w:val="Title"/>
    <w:basedOn w:val="Normal"/>
    <w:link w:val="TtuloChar"/>
    <w:qFormat/>
    <w:rsid w:val="0097085A"/>
    <w:pPr>
      <w:ind w:left="567" w:right="-374"/>
      <w:jc w:val="center"/>
    </w:pPr>
    <w:rPr>
      <w:b/>
      <w:bCs/>
      <w:sz w:val="36"/>
      <w:szCs w:val="36"/>
    </w:rPr>
  </w:style>
  <w:style w:type="character" w:customStyle="1" w:styleId="TtuloChar">
    <w:name w:val="Título Char"/>
    <w:basedOn w:val="Fontepargpadro"/>
    <w:link w:val="Ttulo"/>
    <w:rsid w:val="0097085A"/>
    <w:rPr>
      <w:rFonts w:ascii="Times New Roman" w:eastAsia="Times New Roman" w:hAnsi="Times New Roman" w:cs="Times New Roman"/>
      <w:b/>
      <w:bCs/>
      <w:sz w:val="36"/>
      <w:szCs w:val="36"/>
      <w:lang w:eastAsia="pt-BR"/>
    </w:rPr>
  </w:style>
  <w:style w:type="paragraph" w:styleId="Rodap">
    <w:name w:val="footer"/>
    <w:basedOn w:val="Normal"/>
    <w:link w:val="RodapChar"/>
    <w:rsid w:val="0097085A"/>
    <w:pPr>
      <w:tabs>
        <w:tab w:val="center" w:pos="4419"/>
        <w:tab w:val="right" w:pos="8838"/>
      </w:tabs>
    </w:pPr>
  </w:style>
  <w:style w:type="character" w:customStyle="1" w:styleId="RodapChar">
    <w:name w:val="Rodapé Char"/>
    <w:basedOn w:val="Fontepargpadro"/>
    <w:link w:val="Rodap"/>
    <w:rsid w:val="0097085A"/>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97085A"/>
    <w:rPr>
      <w:rFonts w:ascii="Tahoma" w:hAnsi="Tahoma" w:cs="Tahoma"/>
      <w:sz w:val="16"/>
      <w:szCs w:val="16"/>
    </w:rPr>
  </w:style>
  <w:style w:type="character" w:customStyle="1" w:styleId="TextodebaloChar">
    <w:name w:val="Texto de balão Char"/>
    <w:basedOn w:val="Fontepargpadro"/>
    <w:link w:val="Textodebalo"/>
    <w:uiPriority w:val="99"/>
    <w:semiHidden/>
    <w:rsid w:val="0097085A"/>
    <w:rPr>
      <w:rFonts w:ascii="Tahoma" w:eastAsia="Times New Roman" w:hAnsi="Tahoma" w:cs="Tahoma"/>
      <w:sz w:val="16"/>
      <w:szCs w:val="16"/>
      <w:lang w:eastAsia="pt-BR"/>
    </w:rPr>
  </w:style>
  <w:style w:type="paragraph" w:styleId="Cabealho">
    <w:name w:val="header"/>
    <w:basedOn w:val="Normal"/>
    <w:link w:val="CabealhoChar"/>
    <w:uiPriority w:val="99"/>
    <w:unhideWhenUsed/>
    <w:rsid w:val="00401083"/>
    <w:pPr>
      <w:tabs>
        <w:tab w:val="center" w:pos="4252"/>
        <w:tab w:val="right" w:pos="8504"/>
      </w:tabs>
    </w:pPr>
  </w:style>
  <w:style w:type="character" w:customStyle="1" w:styleId="CabealhoChar">
    <w:name w:val="Cabeçalho Char"/>
    <w:basedOn w:val="Fontepargpadro"/>
    <w:link w:val="Cabealho"/>
    <w:uiPriority w:val="99"/>
    <w:rsid w:val="00401083"/>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69FCC-3AC7-4D45-A6A6-7FCDED658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183</Words>
  <Characters>994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edio</dc:creator>
  <cp:lastModifiedBy>Renato Norio Kemotu</cp:lastModifiedBy>
  <cp:revision>15</cp:revision>
  <cp:lastPrinted>2017-04-05T17:47:00Z</cp:lastPrinted>
  <dcterms:created xsi:type="dcterms:W3CDTF">2016-01-06T15:42:00Z</dcterms:created>
  <dcterms:modified xsi:type="dcterms:W3CDTF">2017-04-06T15:53:00Z</dcterms:modified>
</cp:coreProperties>
</file>