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CÂMARA MUNICIPAL DE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INDICAÇÃO NÚMERO </w:t>
      </w:r>
      <w:r w:rsidR="00D85A84">
        <w:rPr>
          <w:rFonts w:ascii="Arial" w:hAnsi="Arial" w:cs="Arial"/>
          <w:b/>
          <w:bCs/>
          <w:sz w:val="32"/>
          <w:szCs w:val="32"/>
        </w:rPr>
        <w:t>1328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AUTOR: </w:t>
      </w:r>
      <w:r w:rsidRPr="00F34F78">
        <w:rPr>
          <w:rFonts w:ascii="Arial" w:hAnsi="Arial" w:cs="Arial"/>
          <w:b/>
          <w:sz w:val="24"/>
          <w:szCs w:val="24"/>
        </w:rPr>
        <w:t>Vereador</w:t>
      </w:r>
      <w:r w:rsidR="00F34F78" w:rsidRPr="00F34F78">
        <w:rPr>
          <w:rFonts w:ascii="Arial" w:hAnsi="Arial" w:cs="Arial"/>
          <w:b/>
          <w:sz w:val="24"/>
          <w:szCs w:val="24"/>
        </w:rPr>
        <w:t>a</w:t>
      </w:r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 w:rsidRPr="00E71ADC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217B84">
      <w:pPr>
        <w:ind w:left="567" w:right="-374" w:firstLine="709"/>
        <w:rPr>
          <w:rFonts w:ascii="Arial" w:hAnsi="Arial" w:cs="Arial"/>
          <w:sz w:val="24"/>
          <w:szCs w:val="24"/>
        </w:rPr>
      </w:pPr>
    </w:p>
    <w:p w:rsidR="00836463" w:rsidRPr="003B2891" w:rsidRDefault="000E36F6" w:rsidP="003B2891">
      <w:pPr>
        <w:ind w:left="567" w:right="374" w:firstLine="2552"/>
        <w:jc w:val="both"/>
        <w:rPr>
          <w:rFonts w:ascii="Arial" w:hAnsi="Arial" w:cs="Arial"/>
        </w:rPr>
      </w:pPr>
      <w:r w:rsidRPr="00B61C32"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 w:rsidRPr="00B61C32">
        <w:rPr>
          <w:rFonts w:ascii="Arial" w:hAnsi="Arial" w:cs="Arial"/>
          <w:sz w:val="24"/>
          <w:szCs w:val="24"/>
        </w:rPr>
        <w:t xml:space="preserve">a necessidade de entrar </w:t>
      </w:r>
      <w:r>
        <w:rPr>
          <w:rFonts w:ascii="Arial" w:hAnsi="Arial" w:cs="Arial"/>
          <w:sz w:val="24"/>
          <w:szCs w:val="24"/>
        </w:rPr>
        <w:t xml:space="preserve">em entendimentos </w:t>
      </w:r>
      <w:r w:rsidRPr="00F34F78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 departamento competente no sentido de </w:t>
      </w:r>
      <w:r w:rsidRPr="00217B84">
        <w:rPr>
          <w:rFonts w:ascii="Arial" w:hAnsi="Arial" w:cs="Arial"/>
          <w:b/>
          <w:sz w:val="24"/>
          <w:szCs w:val="24"/>
        </w:rPr>
        <w:t>arrumar</w:t>
      </w:r>
      <w:r>
        <w:rPr>
          <w:rFonts w:ascii="Arial" w:hAnsi="Arial" w:cs="Arial"/>
          <w:sz w:val="24"/>
          <w:szCs w:val="24"/>
        </w:rPr>
        <w:t xml:space="preserve"> a </w:t>
      </w:r>
      <w:r w:rsidR="00CC4E94">
        <w:rPr>
          <w:rFonts w:ascii="Arial" w:hAnsi="Arial" w:cs="Arial"/>
          <w:b/>
          <w:sz w:val="24"/>
          <w:szCs w:val="24"/>
        </w:rPr>
        <w:t>calha e o ventilador</w:t>
      </w:r>
      <w:r w:rsidR="003B2891">
        <w:rPr>
          <w:rFonts w:ascii="Arial" w:hAnsi="Arial" w:cs="Arial"/>
          <w:sz w:val="24"/>
          <w:szCs w:val="24"/>
        </w:rPr>
        <w:t xml:space="preserve"> </w:t>
      </w:r>
      <w:r w:rsidR="00CC4E94">
        <w:rPr>
          <w:rFonts w:ascii="Arial" w:hAnsi="Arial" w:cs="Arial"/>
          <w:sz w:val="24"/>
          <w:szCs w:val="24"/>
        </w:rPr>
        <w:t xml:space="preserve">da Unidade de Saúde da Família Cristóvão Colombo, na </w:t>
      </w:r>
      <w:r w:rsidRPr="00217B84">
        <w:rPr>
          <w:rFonts w:ascii="Arial" w:hAnsi="Arial" w:cs="Arial"/>
          <w:b/>
          <w:sz w:val="24"/>
          <w:szCs w:val="24"/>
        </w:rPr>
        <w:t>Rua Bruno Ópice Jr. Jardim Cruzeir</w:t>
      </w:r>
      <w:r w:rsidR="00217B84" w:rsidRPr="00217B84">
        <w:rPr>
          <w:rFonts w:ascii="Arial" w:hAnsi="Arial" w:cs="Arial"/>
          <w:b/>
          <w:sz w:val="24"/>
          <w:szCs w:val="24"/>
        </w:rPr>
        <w:t>o</w:t>
      </w:r>
      <w:r w:rsidRPr="00217B84">
        <w:rPr>
          <w:rFonts w:ascii="Arial" w:hAnsi="Arial" w:cs="Arial"/>
          <w:b/>
          <w:sz w:val="24"/>
          <w:szCs w:val="24"/>
        </w:rPr>
        <w:t xml:space="preserve"> do Sul I</w:t>
      </w:r>
      <w:r>
        <w:rPr>
          <w:rFonts w:ascii="Arial" w:hAnsi="Arial" w:cs="Arial"/>
          <w:sz w:val="24"/>
          <w:szCs w:val="24"/>
        </w:rPr>
        <w:t>, desta cidade.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17B84" w:rsidRDefault="00217B84" w:rsidP="003B2891">
      <w:pPr>
        <w:ind w:left="567" w:right="374" w:firstLine="2552"/>
        <w:jc w:val="both"/>
        <w:rPr>
          <w:rFonts w:ascii="Arial" w:hAnsi="Arial" w:cs="Arial"/>
          <w:sz w:val="24"/>
          <w:szCs w:val="24"/>
        </w:rPr>
      </w:pPr>
    </w:p>
    <w:p w:rsidR="00217B84" w:rsidRDefault="00CC4E94" w:rsidP="00CC4E94">
      <w:pPr>
        <w:ind w:left="567" w:right="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se faz necessária, tendo em vista que está chovendo dentro da Unidade e a necessidade em dias quentes de um ventilador funcionando.</w:t>
      </w:r>
    </w:p>
    <w:p w:rsidR="00217B84" w:rsidRDefault="00217B84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17B84" w:rsidRDefault="00217B84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CF2026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6F07EA">
        <w:rPr>
          <w:rFonts w:ascii="Arial" w:hAnsi="Arial" w:cs="Arial"/>
          <w:sz w:val="24"/>
          <w:szCs w:val="24"/>
        </w:rPr>
        <w:t>Março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36463" w:rsidRPr="00E71ADC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:rsidR="00836463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B2891" w:rsidRDefault="003B2891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B2891" w:rsidRDefault="003B2891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B2891" w:rsidRDefault="003B2891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B2891" w:rsidRPr="00E71ADC" w:rsidRDefault="003B2891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3B2891" w:rsidRDefault="00217B84">
      <w:r w:rsidRPr="003B2891">
        <w:t xml:space="preserve">Arrumar </w:t>
      </w:r>
      <w:r w:rsidR="003B2891" w:rsidRPr="003B2891">
        <w:t>caixa de som na Academia de Saúde Laércio de Arruda Ferreira Pelica</w:t>
      </w:r>
      <w:r w:rsidRPr="003B2891">
        <w:t>.</w:t>
      </w:r>
      <w:r w:rsidR="006F07EA" w:rsidRPr="003B2891">
        <w:t xml:space="preserve"> </w:t>
      </w:r>
    </w:p>
    <w:sectPr w:rsidR="00836463" w:rsidRPr="003B2891" w:rsidSect="00DE1956"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56" w:rsidRDefault="00DE1956" w:rsidP="00DE1956">
      <w:r>
        <w:separator/>
      </w:r>
    </w:p>
  </w:endnote>
  <w:endnote w:type="continuationSeparator" w:id="0">
    <w:p w:rsidR="00DE1956" w:rsidRDefault="00DE1956" w:rsidP="00DE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56" w:rsidRDefault="00DE1956" w:rsidP="00DE1956">
      <w:r>
        <w:separator/>
      </w:r>
    </w:p>
  </w:footnote>
  <w:footnote w:type="continuationSeparator" w:id="0">
    <w:p w:rsidR="00DE1956" w:rsidRDefault="00DE1956" w:rsidP="00DE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0E36F6"/>
    <w:rsid w:val="001B3591"/>
    <w:rsid w:val="00217B84"/>
    <w:rsid w:val="00273A94"/>
    <w:rsid w:val="002768F4"/>
    <w:rsid w:val="002B7C64"/>
    <w:rsid w:val="00302514"/>
    <w:rsid w:val="003B2891"/>
    <w:rsid w:val="00453B2B"/>
    <w:rsid w:val="004A213F"/>
    <w:rsid w:val="005C7893"/>
    <w:rsid w:val="005E31AE"/>
    <w:rsid w:val="005F4D48"/>
    <w:rsid w:val="006F07EA"/>
    <w:rsid w:val="00722E7C"/>
    <w:rsid w:val="007F637C"/>
    <w:rsid w:val="00805667"/>
    <w:rsid w:val="00836463"/>
    <w:rsid w:val="00840E57"/>
    <w:rsid w:val="0086020C"/>
    <w:rsid w:val="008A69D2"/>
    <w:rsid w:val="00942BD2"/>
    <w:rsid w:val="0099106E"/>
    <w:rsid w:val="009A7999"/>
    <w:rsid w:val="009D14E5"/>
    <w:rsid w:val="00A331B3"/>
    <w:rsid w:val="00AE0C99"/>
    <w:rsid w:val="00B61C32"/>
    <w:rsid w:val="00B96980"/>
    <w:rsid w:val="00BA3A4F"/>
    <w:rsid w:val="00C03EC7"/>
    <w:rsid w:val="00CC4E94"/>
    <w:rsid w:val="00CF2026"/>
    <w:rsid w:val="00D01E1D"/>
    <w:rsid w:val="00D85A84"/>
    <w:rsid w:val="00DA7210"/>
    <w:rsid w:val="00DB3BAA"/>
    <w:rsid w:val="00DE1956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D35441-9706-4F24-9A60-B08DA3F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1956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956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0E36F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E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3</cp:revision>
  <cp:lastPrinted>2017-01-14T18:34:00Z</cp:lastPrinted>
  <dcterms:created xsi:type="dcterms:W3CDTF">2017-03-27T18:49:00Z</dcterms:created>
  <dcterms:modified xsi:type="dcterms:W3CDTF">2017-03-27T20:41:00Z</dcterms:modified>
</cp:coreProperties>
</file>