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D7D" w:rsidRPr="001F77C4" w:rsidRDefault="008A0A93" w:rsidP="008A0A93">
      <w:pPr>
        <w:jc w:val="center"/>
        <w:rPr>
          <w:rFonts w:asciiTheme="minorHAnsi" w:hAnsiTheme="minorHAnsi" w:cs="Arial"/>
          <w:b/>
          <w:bCs/>
          <w:sz w:val="32"/>
          <w:szCs w:val="32"/>
        </w:rPr>
      </w:pPr>
      <w:r w:rsidRPr="001F77C4">
        <w:rPr>
          <w:rFonts w:asciiTheme="minorHAnsi" w:hAnsiTheme="minorHAnsi" w:cs="Arial"/>
          <w:b/>
          <w:bCs/>
          <w:sz w:val="32"/>
          <w:szCs w:val="32"/>
        </w:rPr>
        <w:t>EMENDA Nº</w:t>
      </w:r>
      <w:r w:rsidRPr="001F77C4">
        <w:rPr>
          <w:rFonts w:asciiTheme="minorHAnsi" w:hAnsiTheme="minorHAnsi" w:cs="Arial"/>
          <w:b/>
          <w:bCs/>
          <w:sz w:val="32"/>
          <w:szCs w:val="32"/>
        </w:rPr>
        <w:tab/>
        <w:t xml:space="preserve">     </w:t>
      </w:r>
      <w:r w:rsidR="00BE7788" w:rsidRPr="001F77C4">
        <w:rPr>
          <w:rFonts w:asciiTheme="minorHAnsi" w:hAnsiTheme="minorHAnsi" w:cs="Arial"/>
          <w:b/>
          <w:bCs/>
          <w:sz w:val="32"/>
          <w:szCs w:val="32"/>
        </w:rPr>
        <w:t xml:space="preserve">   </w:t>
      </w:r>
    </w:p>
    <w:p w:rsidR="00CF3D7D" w:rsidRPr="001F77C4" w:rsidRDefault="00CF3D7D" w:rsidP="008A0A93">
      <w:pPr>
        <w:jc w:val="center"/>
        <w:rPr>
          <w:rFonts w:asciiTheme="minorHAnsi" w:hAnsiTheme="minorHAnsi" w:cs="Arial"/>
          <w:bCs/>
        </w:rPr>
      </w:pPr>
    </w:p>
    <w:p w:rsidR="00871B6C" w:rsidRPr="001F77C4" w:rsidRDefault="00CF3D7D" w:rsidP="008A0A93">
      <w:pPr>
        <w:jc w:val="center"/>
        <w:rPr>
          <w:rFonts w:asciiTheme="minorHAnsi" w:hAnsiTheme="minorHAnsi" w:cs="Arial"/>
          <w:b/>
          <w:bCs/>
          <w:sz w:val="32"/>
          <w:szCs w:val="32"/>
        </w:rPr>
      </w:pPr>
      <w:r w:rsidRPr="001F77C4">
        <w:rPr>
          <w:rFonts w:asciiTheme="minorHAnsi" w:hAnsiTheme="minorHAnsi" w:cs="Arial"/>
          <w:b/>
          <w:bCs/>
          <w:sz w:val="32"/>
          <w:szCs w:val="32"/>
        </w:rPr>
        <w:t xml:space="preserve">AO </w:t>
      </w:r>
      <w:r w:rsidR="008A0A93" w:rsidRPr="001F77C4">
        <w:rPr>
          <w:rFonts w:asciiTheme="minorHAnsi" w:hAnsiTheme="minorHAnsi" w:cs="Arial"/>
          <w:b/>
          <w:bCs/>
          <w:sz w:val="32"/>
          <w:szCs w:val="32"/>
        </w:rPr>
        <w:t>PROJETO DE LEI Nº 0</w:t>
      </w:r>
      <w:r w:rsidR="001D4701" w:rsidRPr="001F77C4">
        <w:rPr>
          <w:rFonts w:asciiTheme="minorHAnsi" w:hAnsiTheme="minorHAnsi" w:cs="Arial"/>
          <w:b/>
          <w:bCs/>
          <w:sz w:val="32"/>
          <w:szCs w:val="32"/>
        </w:rPr>
        <w:t>63</w:t>
      </w:r>
      <w:r w:rsidR="008A0A93" w:rsidRPr="001F77C4">
        <w:rPr>
          <w:rFonts w:asciiTheme="minorHAnsi" w:hAnsiTheme="minorHAnsi" w:cs="Arial"/>
          <w:b/>
          <w:bCs/>
          <w:sz w:val="32"/>
          <w:szCs w:val="32"/>
        </w:rPr>
        <w:t>/17</w:t>
      </w:r>
    </w:p>
    <w:p w:rsidR="002F599B" w:rsidRPr="001F77C4" w:rsidRDefault="002F599B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="Arial"/>
          <w:bCs/>
          <w:sz w:val="24"/>
          <w:szCs w:val="24"/>
        </w:rPr>
      </w:pPr>
    </w:p>
    <w:p w:rsidR="008A0A93" w:rsidRPr="001F77C4" w:rsidRDefault="008A0A93" w:rsidP="002F599B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Theme="minorHAnsi" w:hAnsiTheme="minorHAnsi" w:cs="Arial"/>
          <w:bCs/>
          <w:sz w:val="24"/>
          <w:szCs w:val="24"/>
        </w:rPr>
      </w:pPr>
      <w:r w:rsidRPr="001F77C4">
        <w:rPr>
          <w:rFonts w:asciiTheme="minorHAnsi" w:hAnsiTheme="minorHAnsi" w:cs="Arial"/>
          <w:bCs/>
          <w:sz w:val="24"/>
          <w:szCs w:val="24"/>
        </w:rPr>
        <w:tab/>
      </w:r>
      <w:r w:rsidRPr="001F77C4">
        <w:rPr>
          <w:rFonts w:asciiTheme="minorHAnsi" w:hAnsiTheme="minorHAnsi" w:cs="Arial"/>
          <w:bCs/>
          <w:sz w:val="24"/>
          <w:szCs w:val="24"/>
        </w:rPr>
        <w:tab/>
      </w:r>
      <w:r w:rsidR="00621F22">
        <w:rPr>
          <w:rFonts w:asciiTheme="minorHAnsi" w:hAnsiTheme="minorHAnsi" w:cs="Arial"/>
          <w:bCs/>
          <w:sz w:val="24"/>
          <w:szCs w:val="24"/>
        </w:rPr>
        <w:t xml:space="preserve">No projeto de lei nº 063/17, altere-se o </w:t>
      </w:r>
      <w:r w:rsidR="00621F22">
        <w:rPr>
          <w:rFonts w:asciiTheme="minorHAnsi" w:hAnsiTheme="minorHAnsi" w:cs="Arial"/>
          <w:bCs/>
          <w:i/>
          <w:sz w:val="24"/>
          <w:szCs w:val="24"/>
        </w:rPr>
        <w:t xml:space="preserve">caput </w:t>
      </w:r>
      <w:r w:rsidR="00621F22">
        <w:rPr>
          <w:rFonts w:asciiTheme="minorHAnsi" w:hAnsiTheme="minorHAnsi" w:cs="Arial"/>
          <w:bCs/>
          <w:sz w:val="24"/>
          <w:szCs w:val="24"/>
        </w:rPr>
        <w:t>do artigo 5º e a</w:t>
      </w:r>
      <w:r w:rsidR="001F77C4" w:rsidRPr="001F77C4">
        <w:rPr>
          <w:rFonts w:asciiTheme="minorHAnsi" w:hAnsiTheme="minorHAnsi" w:cs="Arial"/>
          <w:bCs/>
          <w:sz w:val="24"/>
          <w:szCs w:val="24"/>
        </w:rPr>
        <w:t>cresça-se as alíneas “</w:t>
      </w:r>
      <w:r w:rsidR="00595165">
        <w:rPr>
          <w:rFonts w:asciiTheme="minorHAnsi" w:hAnsiTheme="minorHAnsi" w:cs="Arial"/>
          <w:bCs/>
          <w:sz w:val="24"/>
          <w:szCs w:val="24"/>
        </w:rPr>
        <w:t>k</w:t>
      </w:r>
      <w:r w:rsidR="001F77C4" w:rsidRPr="001F77C4">
        <w:rPr>
          <w:rFonts w:asciiTheme="minorHAnsi" w:hAnsiTheme="minorHAnsi" w:cs="Arial"/>
          <w:bCs/>
          <w:sz w:val="24"/>
          <w:szCs w:val="24"/>
        </w:rPr>
        <w:t>” e “</w:t>
      </w:r>
      <w:r w:rsidR="00595165">
        <w:rPr>
          <w:rFonts w:asciiTheme="minorHAnsi" w:hAnsiTheme="minorHAnsi" w:cs="Arial"/>
          <w:bCs/>
          <w:sz w:val="24"/>
          <w:szCs w:val="24"/>
        </w:rPr>
        <w:t>l</w:t>
      </w:r>
      <w:r w:rsidR="001F77C4" w:rsidRPr="001F77C4">
        <w:rPr>
          <w:rFonts w:asciiTheme="minorHAnsi" w:hAnsiTheme="minorHAnsi" w:cs="Arial"/>
          <w:bCs/>
          <w:sz w:val="24"/>
          <w:szCs w:val="24"/>
        </w:rPr>
        <w:t xml:space="preserve">” ao inciso II do artigo </w:t>
      </w:r>
      <w:r w:rsidR="00621F22">
        <w:rPr>
          <w:rFonts w:asciiTheme="minorHAnsi" w:hAnsiTheme="minorHAnsi" w:cs="Arial"/>
          <w:bCs/>
          <w:sz w:val="24"/>
          <w:szCs w:val="24"/>
        </w:rPr>
        <w:t>5º, adotando-se a seguinte redação</w:t>
      </w:r>
      <w:r w:rsidRPr="001F77C4">
        <w:rPr>
          <w:rFonts w:asciiTheme="minorHAnsi" w:hAnsiTheme="minorHAnsi" w:cs="Arial"/>
          <w:bCs/>
          <w:sz w:val="24"/>
          <w:szCs w:val="24"/>
        </w:rPr>
        <w:t>:</w:t>
      </w:r>
    </w:p>
    <w:p w:rsidR="008A0A93" w:rsidRPr="00621F22" w:rsidRDefault="008A0A93" w:rsidP="002F599B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Theme="minorHAnsi" w:hAnsiTheme="minorHAnsi" w:cs="Arial"/>
          <w:bCs/>
          <w:szCs w:val="24"/>
        </w:rPr>
      </w:pPr>
    </w:p>
    <w:p w:rsidR="00DE351E" w:rsidRDefault="00DE351E" w:rsidP="00DE351E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ind w:left="2127"/>
        <w:jc w:val="both"/>
        <w:rPr>
          <w:rFonts w:asciiTheme="minorHAnsi" w:hAnsiTheme="minorHAnsi" w:cs="Arial"/>
          <w:bCs/>
          <w:sz w:val="24"/>
          <w:szCs w:val="24"/>
        </w:rPr>
      </w:pPr>
      <w:r w:rsidRPr="001F77C4">
        <w:rPr>
          <w:rFonts w:asciiTheme="minorHAnsi" w:hAnsiTheme="minorHAnsi" w:cs="Arial"/>
          <w:bCs/>
          <w:sz w:val="24"/>
          <w:szCs w:val="24"/>
        </w:rPr>
        <w:t xml:space="preserve">“Art. </w:t>
      </w:r>
      <w:r w:rsidR="00621F22">
        <w:rPr>
          <w:rFonts w:asciiTheme="minorHAnsi" w:hAnsiTheme="minorHAnsi" w:cs="Arial"/>
          <w:bCs/>
          <w:sz w:val="24"/>
          <w:szCs w:val="24"/>
        </w:rPr>
        <w:t>5º</w:t>
      </w:r>
      <w:r w:rsidRPr="001F77C4">
        <w:rPr>
          <w:rFonts w:asciiTheme="minorHAnsi" w:hAnsiTheme="minorHAnsi" w:cs="Arial"/>
          <w:bCs/>
          <w:sz w:val="24"/>
          <w:szCs w:val="24"/>
        </w:rPr>
        <w:t xml:space="preserve"> </w:t>
      </w:r>
      <w:r w:rsidR="00621F22" w:rsidRPr="00621F22">
        <w:rPr>
          <w:rFonts w:asciiTheme="minorHAnsi" w:hAnsiTheme="minorHAnsi" w:cs="Arial"/>
          <w:bCs/>
          <w:sz w:val="24"/>
          <w:szCs w:val="24"/>
        </w:rPr>
        <w:t>O COMPPHARA será constituído por 3</w:t>
      </w:r>
      <w:r w:rsidR="00621F22">
        <w:rPr>
          <w:rFonts w:asciiTheme="minorHAnsi" w:hAnsiTheme="minorHAnsi" w:cs="Arial"/>
          <w:bCs/>
          <w:sz w:val="24"/>
          <w:szCs w:val="24"/>
        </w:rPr>
        <w:t>8</w:t>
      </w:r>
      <w:r w:rsidR="00621F22" w:rsidRPr="00621F22">
        <w:rPr>
          <w:rFonts w:asciiTheme="minorHAnsi" w:hAnsiTheme="minorHAnsi" w:cs="Arial"/>
          <w:bCs/>
          <w:sz w:val="24"/>
          <w:szCs w:val="24"/>
        </w:rPr>
        <w:t xml:space="preserve"> (trinta e </w:t>
      </w:r>
      <w:r w:rsidR="00621F22">
        <w:rPr>
          <w:rFonts w:asciiTheme="minorHAnsi" w:hAnsiTheme="minorHAnsi" w:cs="Arial"/>
          <w:bCs/>
          <w:sz w:val="24"/>
          <w:szCs w:val="24"/>
        </w:rPr>
        <w:t>oito</w:t>
      </w:r>
      <w:r w:rsidR="00621F22" w:rsidRPr="00621F22">
        <w:rPr>
          <w:rFonts w:asciiTheme="minorHAnsi" w:hAnsiTheme="minorHAnsi" w:cs="Arial"/>
          <w:bCs/>
          <w:sz w:val="24"/>
          <w:szCs w:val="24"/>
        </w:rPr>
        <w:t>) membros titulares e seus respectivos suplentes, sendo:</w:t>
      </w:r>
    </w:p>
    <w:p w:rsidR="00621F22" w:rsidRDefault="00621F22" w:rsidP="00DE351E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ind w:left="2127"/>
        <w:jc w:val="both"/>
        <w:rPr>
          <w:rFonts w:asciiTheme="minorHAnsi" w:hAnsiTheme="minorHAnsi" w:cs="Arial"/>
          <w:bCs/>
          <w:sz w:val="24"/>
          <w:szCs w:val="24"/>
        </w:rPr>
      </w:pPr>
    </w:p>
    <w:p w:rsidR="00621F22" w:rsidRDefault="00621F22" w:rsidP="00DE351E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ind w:left="2127"/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I – [...]</w:t>
      </w:r>
    </w:p>
    <w:p w:rsidR="00621F22" w:rsidRDefault="00621F22" w:rsidP="00DE351E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ind w:left="2127"/>
        <w:jc w:val="both"/>
        <w:rPr>
          <w:rFonts w:asciiTheme="minorHAnsi" w:hAnsiTheme="minorHAnsi" w:cs="Arial"/>
          <w:bCs/>
          <w:sz w:val="24"/>
          <w:szCs w:val="24"/>
        </w:rPr>
      </w:pPr>
    </w:p>
    <w:p w:rsidR="00621F22" w:rsidRDefault="00621F22" w:rsidP="00DE351E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ind w:left="2127"/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a) a r) – [...]</w:t>
      </w:r>
    </w:p>
    <w:p w:rsidR="00621F22" w:rsidRDefault="00621F22" w:rsidP="00DE351E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ind w:left="2127"/>
        <w:jc w:val="both"/>
        <w:rPr>
          <w:rFonts w:asciiTheme="minorHAnsi" w:hAnsiTheme="minorHAnsi" w:cs="Arial"/>
          <w:bCs/>
          <w:sz w:val="24"/>
          <w:szCs w:val="24"/>
        </w:rPr>
      </w:pPr>
    </w:p>
    <w:p w:rsidR="00621F22" w:rsidRDefault="00621F22" w:rsidP="00DE351E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ind w:left="2127"/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 xml:space="preserve">II – [...] </w:t>
      </w:r>
    </w:p>
    <w:p w:rsidR="00621F22" w:rsidRDefault="00621F22" w:rsidP="00DE351E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ind w:left="2127"/>
        <w:jc w:val="both"/>
        <w:rPr>
          <w:rFonts w:asciiTheme="minorHAnsi" w:hAnsiTheme="minorHAnsi" w:cs="Arial"/>
          <w:bCs/>
          <w:sz w:val="24"/>
          <w:szCs w:val="24"/>
        </w:rPr>
      </w:pPr>
    </w:p>
    <w:p w:rsidR="00621F22" w:rsidRDefault="00621F22" w:rsidP="00DE351E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ind w:left="2127"/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a) a j) – [...]</w:t>
      </w:r>
    </w:p>
    <w:p w:rsidR="00621F22" w:rsidRDefault="00621F22" w:rsidP="00DE351E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ind w:left="2127"/>
        <w:jc w:val="both"/>
        <w:rPr>
          <w:rFonts w:asciiTheme="minorHAnsi" w:hAnsiTheme="minorHAnsi" w:cs="Arial"/>
          <w:bCs/>
          <w:sz w:val="24"/>
          <w:szCs w:val="24"/>
        </w:rPr>
      </w:pPr>
    </w:p>
    <w:p w:rsidR="00621F22" w:rsidRDefault="00595165" w:rsidP="00DE351E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ind w:left="2127"/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k</w:t>
      </w:r>
      <w:r w:rsidR="00621F22">
        <w:rPr>
          <w:rFonts w:asciiTheme="minorHAnsi" w:hAnsiTheme="minorHAnsi" w:cs="Arial"/>
          <w:bCs/>
          <w:sz w:val="24"/>
          <w:szCs w:val="24"/>
        </w:rPr>
        <w:t xml:space="preserve">) 01 (um) representante do </w:t>
      </w:r>
      <w:r w:rsidR="00621F22" w:rsidRPr="00621F22">
        <w:rPr>
          <w:rFonts w:asciiTheme="minorHAnsi" w:hAnsiTheme="minorHAnsi" w:cs="Arial"/>
          <w:bCs/>
          <w:sz w:val="24"/>
          <w:szCs w:val="24"/>
        </w:rPr>
        <w:t>Sindicato do Comércio Varejista de Araraquara</w:t>
      </w:r>
      <w:r w:rsidR="00621F22">
        <w:rPr>
          <w:rFonts w:asciiTheme="minorHAnsi" w:hAnsiTheme="minorHAnsi" w:cs="Arial"/>
          <w:bCs/>
          <w:sz w:val="24"/>
          <w:szCs w:val="24"/>
        </w:rPr>
        <w:t xml:space="preserve"> – </w:t>
      </w:r>
      <w:proofErr w:type="spellStart"/>
      <w:r w:rsidR="00621F22" w:rsidRPr="00621F22">
        <w:rPr>
          <w:rFonts w:asciiTheme="minorHAnsi" w:hAnsiTheme="minorHAnsi" w:cs="Arial"/>
          <w:bCs/>
          <w:sz w:val="24"/>
          <w:szCs w:val="24"/>
        </w:rPr>
        <w:t>Sincomércio</w:t>
      </w:r>
      <w:proofErr w:type="spellEnd"/>
      <w:r w:rsidR="00621F22">
        <w:rPr>
          <w:rFonts w:asciiTheme="minorHAnsi" w:hAnsiTheme="minorHAnsi" w:cs="Arial"/>
          <w:bCs/>
          <w:sz w:val="24"/>
          <w:szCs w:val="24"/>
        </w:rPr>
        <w:t xml:space="preserve">; </w:t>
      </w:r>
    </w:p>
    <w:p w:rsidR="00621F22" w:rsidRDefault="00621F22" w:rsidP="00DE351E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ind w:left="2127"/>
        <w:jc w:val="both"/>
        <w:rPr>
          <w:rFonts w:asciiTheme="minorHAnsi" w:hAnsiTheme="minorHAnsi" w:cs="Arial"/>
          <w:bCs/>
          <w:sz w:val="24"/>
          <w:szCs w:val="24"/>
        </w:rPr>
      </w:pPr>
    </w:p>
    <w:p w:rsidR="00621F22" w:rsidRPr="001F77C4" w:rsidRDefault="00595165" w:rsidP="00DE351E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ind w:left="2127"/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l</w:t>
      </w:r>
      <w:r w:rsidR="00621F22">
        <w:rPr>
          <w:rFonts w:asciiTheme="minorHAnsi" w:hAnsiTheme="minorHAnsi" w:cs="Arial"/>
          <w:bCs/>
          <w:sz w:val="24"/>
          <w:szCs w:val="24"/>
        </w:rPr>
        <w:t xml:space="preserve">) 01 (um) representante do </w:t>
      </w:r>
      <w:r w:rsidR="00621F22" w:rsidRPr="00621F22">
        <w:rPr>
          <w:rFonts w:asciiTheme="minorHAnsi" w:hAnsiTheme="minorHAnsi" w:cs="Arial"/>
          <w:bCs/>
          <w:sz w:val="24"/>
          <w:szCs w:val="24"/>
        </w:rPr>
        <w:t xml:space="preserve">Sindicato Rural de </w:t>
      </w:r>
      <w:proofErr w:type="gramStart"/>
      <w:r w:rsidR="00621F22" w:rsidRPr="00621F22">
        <w:rPr>
          <w:rFonts w:asciiTheme="minorHAnsi" w:hAnsiTheme="minorHAnsi" w:cs="Arial"/>
          <w:bCs/>
          <w:sz w:val="24"/>
          <w:szCs w:val="24"/>
        </w:rPr>
        <w:t>Araraquara</w:t>
      </w:r>
      <w:r w:rsidR="00621F22">
        <w:rPr>
          <w:rFonts w:asciiTheme="minorHAnsi" w:hAnsiTheme="minorHAnsi" w:cs="Arial"/>
          <w:bCs/>
          <w:sz w:val="24"/>
          <w:szCs w:val="24"/>
        </w:rPr>
        <w:t>.”</w:t>
      </w:r>
      <w:proofErr w:type="gramEnd"/>
    </w:p>
    <w:p w:rsidR="00621F22" w:rsidRDefault="00621F22" w:rsidP="00DE351E">
      <w:pPr>
        <w:ind w:left="567" w:right="-374"/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:rsidR="00DE351E" w:rsidRPr="001F77C4" w:rsidRDefault="00DE351E" w:rsidP="00DE351E">
      <w:pPr>
        <w:ind w:left="567" w:right="-374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1F77C4">
        <w:rPr>
          <w:rFonts w:asciiTheme="minorHAnsi" w:hAnsiTheme="minorHAnsi" w:cs="Arial"/>
          <w:b/>
          <w:bCs/>
          <w:sz w:val="24"/>
          <w:szCs w:val="24"/>
        </w:rPr>
        <w:t>Sala de reuniões das comissões,</w:t>
      </w:r>
      <w:r w:rsidR="00621F22">
        <w:rPr>
          <w:rFonts w:asciiTheme="minorHAnsi" w:hAnsiTheme="minorHAnsi" w:cs="Arial"/>
          <w:b/>
          <w:bCs/>
          <w:sz w:val="24"/>
          <w:szCs w:val="24"/>
        </w:rPr>
        <w:t xml:space="preserve"> 28 de março de 2017.</w:t>
      </w:r>
    </w:p>
    <w:p w:rsidR="00DE351E" w:rsidRPr="001F77C4" w:rsidRDefault="00DE351E" w:rsidP="00DE351E">
      <w:pPr>
        <w:ind w:left="567" w:right="-374"/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:rsidR="00DE351E" w:rsidRPr="001F77C4" w:rsidRDefault="00DE351E" w:rsidP="00DE351E">
      <w:pPr>
        <w:ind w:left="567" w:right="-374"/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:rsidR="00DE351E" w:rsidRPr="001F77C4" w:rsidRDefault="00DE351E" w:rsidP="00DE351E">
      <w:pPr>
        <w:ind w:left="567" w:right="-374"/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:rsidR="00DE351E" w:rsidRPr="001F77C4" w:rsidRDefault="00DE351E" w:rsidP="00DE351E">
      <w:pPr>
        <w:ind w:left="34"/>
        <w:jc w:val="center"/>
        <w:rPr>
          <w:rFonts w:asciiTheme="minorHAnsi" w:hAnsiTheme="minorHAnsi" w:cs="Arial"/>
          <w:bCs/>
          <w:sz w:val="24"/>
          <w:szCs w:val="24"/>
        </w:rPr>
      </w:pPr>
      <w:r w:rsidRPr="001F77C4">
        <w:rPr>
          <w:rFonts w:asciiTheme="minorHAnsi" w:hAnsiTheme="minorHAnsi" w:cs="Arial"/>
          <w:bCs/>
          <w:sz w:val="24"/>
          <w:szCs w:val="24"/>
        </w:rPr>
        <w:t>______________________________</w:t>
      </w:r>
    </w:p>
    <w:p w:rsidR="00DE351E" w:rsidRPr="001F77C4" w:rsidRDefault="00DE351E" w:rsidP="00DE351E">
      <w:pPr>
        <w:ind w:left="34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1F77C4">
        <w:rPr>
          <w:rFonts w:asciiTheme="minorHAnsi" w:hAnsiTheme="minorHAnsi" w:cs="Arial"/>
          <w:b/>
          <w:bCs/>
          <w:sz w:val="24"/>
          <w:szCs w:val="24"/>
        </w:rPr>
        <w:t xml:space="preserve">José Carlos </w:t>
      </w:r>
      <w:proofErr w:type="spellStart"/>
      <w:r w:rsidRPr="001F77C4">
        <w:rPr>
          <w:rFonts w:asciiTheme="minorHAnsi" w:hAnsiTheme="minorHAnsi" w:cs="Arial"/>
          <w:b/>
          <w:bCs/>
          <w:sz w:val="24"/>
          <w:szCs w:val="24"/>
        </w:rPr>
        <w:t>Porsani</w:t>
      </w:r>
      <w:proofErr w:type="spellEnd"/>
    </w:p>
    <w:p w:rsidR="00DE351E" w:rsidRPr="001F77C4" w:rsidRDefault="00DE351E" w:rsidP="00DE351E">
      <w:pPr>
        <w:ind w:left="34"/>
        <w:jc w:val="center"/>
        <w:rPr>
          <w:rFonts w:asciiTheme="minorHAnsi" w:hAnsiTheme="minorHAnsi" w:cs="Arial"/>
          <w:bCs/>
          <w:sz w:val="24"/>
          <w:szCs w:val="24"/>
        </w:rPr>
      </w:pPr>
      <w:r w:rsidRPr="001F77C4">
        <w:rPr>
          <w:rFonts w:asciiTheme="minorHAnsi" w:hAnsiTheme="minorHAnsi" w:cs="Arial"/>
          <w:b/>
          <w:bCs/>
          <w:sz w:val="24"/>
          <w:szCs w:val="24"/>
        </w:rPr>
        <w:t>Presidente da CJLR</w:t>
      </w:r>
    </w:p>
    <w:p w:rsidR="00DE351E" w:rsidRPr="001F77C4" w:rsidRDefault="00DE351E" w:rsidP="00DE351E">
      <w:pPr>
        <w:ind w:left="34"/>
        <w:jc w:val="center"/>
        <w:rPr>
          <w:rFonts w:asciiTheme="minorHAnsi" w:hAnsiTheme="minorHAnsi" w:cs="Arial"/>
          <w:bCs/>
          <w:sz w:val="24"/>
          <w:szCs w:val="24"/>
        </w:rPr>
      </w:pPr>
    </w:p>
    <w:p w:rsidR="00DE351E" w:rsidRPr="001F77C4" w:rsidRDefault="00DE351E" w:rsidP="00DE351E">
      <w:pPr>
        <w:ind w:left="34"/>
        <w:jc w:val="center"/>
        <w:rPr>
          <w:rFonts w:asciiTheme="minorHAnsi" w:hAnsiTheme="minorHAnsi" w:cs="Arial"/>
          <w:bCs/>
          <w:sz w:val="24"/>
          <w:szCs w:val="24"/>
        </w:rPr>
      </w:pPr>
    </w:p>
    <w:p w:rsidR="00DE351E" w:rsidRPr="001F77C4" w:rsidRDefault="00DE351E" w:rsidP="00DE351E">
      <w:pPr>
        <w:ind w:left="34"/>
        <w:jc w:val="center"/>
        <w:rPr>
          <w:rFonts w:asciiTheme="minorHAnsi" w:hAnsiTheme="minorHAnsi" w:cs="Arial"/>
          <w:bCs/>
          <w:sz w:val="24"/>
          <w:szCs w:val="24"/>
        </w:rPr>
      </w:pPr>
      <w:bookmarkStart w:id="0" w:name="_GoBack"/>
      <w:bookmarkEnd w:id="0"/>
    </w:p>
    <w:p w:rsidR="00DE351E" w:rsidRPr="001F77C4" w:rsidRDefault="00DE351E" w:rsidP="00DE351E">
      <w:pPr>
        <w:ind w:left="34"/>
        <w:jc w:val="center"/>
        <w:rPr>
          <w:rFonts w:asciiTheme="minorHAnsi" w:hAnsiTheme="minorHAnsi" w:cs="Arial"/>
          <w:bCs/>
          <w:sz w:val="24"/>
          <w:szCs w:val="24"/>
        </w:rPr>
      </w:pPr>
      <w:r w:rsidRPr="001F77C4">
        <w:rPr>
          <w:rFonts w:asciiTheme="minorHAnsi" w:hAnsiTheme="minorHAnsi" w:cs="Arial"/>
          <w:bCs/>
          <w:sz w:val="24"/>
          <w:szCs w:val="24"/>
        </w:rPr>
        <w:t>______________________________              ______________________________</w:t>
      </w:r>
    </w:p>
    <w:p w:rsidR="00DE351E" w:rsidRPr="001F77C4" w:rsidRDefault="00DE351E" w:rsidP="00DE351E">
      <w:pPr>
        <w:ind w:left="34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1F77C4">
        <w:rPr>
          <w:rFonts w:asciiTheme="minorHAnsi" w:hAnsiTheme="minorHAnsi" w:cs="Arial"/>
          <w:b/>
          <w:bCs/>
          <w:sz w:val="24"/>
          <w:szCs w:val="24"/>
        </w:rPr>
        <w:t xml:space="preserve">Magal </w:t>
      </w:r>
      <w:proofErr w:type="spellStart"/>
      <w:r w:rsidRPr="001F77C4">
        <w:rPr>
          <w:rFonts w:asciiTheme="minorHAnsi" w:hAnsiTheme="minorHAnsi" w:cs="Arial"/>
          <w:b/>
          <w:bCs/>
          <w:sz w:val="24"/>
          <w:szCs w:val="24"/>
        </w:rPr>
        <w:t>Verri</w:t>
      </w:r>
      <w:proofErr w:type="spellEnd"/>
      <w:r w:rsidRPr="001F77C4">
        <w:rPr>
          <w:rFonts w:asciiTheme="minorHAnsi" w:hAnsiTheme="minorHAnsi" w:cs="Arial"/>
          <w:b/>
          <w:bCs/>
          <w:sz w:val="24"/>
          <w:szCs w:val="24"/>
        </w:rPr>
        <w:tab/>
        <w:t xml:space="preserve">                           </w:t>
      </w:r>
      <w:proofErr w:type="spellStart"/>
      <w:r w:rsidRPr="001F77C4">
        <w:rPr>
          <w:rFonts w:asciiTheme="minorHAnsi" w:hAnsiTheme="minorHAnsi" w:cs="Arial"/>
          <w:b/>
          <w:bCs/>
          <w:sz w:val="24"/>
          <w:szCs w:val="24"/>
        </w:rPr>
        <w:t>Thainara</w:t>
      </w:r>
      <w:proofErr w:type="spellEnd"/>
      <w:r w:rsidRPr="001F77C4">
        <w:rPr>
          <w:rFonts w:asciiTheme="minorHAnsi" w:hAnsiTheme="minorHAnsi" w:cs="Arial"/>
          <w:b/>
          <w:bCs/>
          <w:sz w:val="24"/>
          <w:szCs w:val="24"/>
        </w:rPr>
        <w:t xml:space="preserve"> Faria</w:t>
      </w:r>
    </w:p>
    <w:p w:rsidR="00DE351E" w:rsidRPr="001F77C4" w:rsidRDefault="00DE351E" w:rsidP="00DE351E">
      <w:pPr>
        <w:ind w:left="34" w:firstLine="533"/>
        <w:rPr>
          <w:rFonts w:asciiTheme="minorHAnsi" w:hAnsiTheme="minorHAnsi" w:cs="Arial"/>
          <w:b/>
          <w:bCs/>
          <w:sz w:val="24"/>
          <w:szCs w:val="24"/>
        </w:rPr>
      </w:pPr>
      <w:r w:rsidRPr="001F77C4">
        <w:rPr>
          <w:rFonts w:asciiTheme="minorHAnsi" w:hAnsiTheme="minorHAnsi" w:cs="Arial"/>
          <w:b/>
          <w:bCs/>
          <w:sz w:val="24"/>
          <w:szCs w:val="24"/>
        </w:rPr>
        <w:t xml:space="preserve">   </w:t>
      </w:r>
      <w:r w:rsidR="00621F22">
        <w:rPr>
          <w:rFonts w:asciiTheme="minorHAnsi" w:hAnsiTheme="minorHAnsi" w:cs="Arial"/>
          <w:b/>
          <w:bCs/>
          <w:sz w:val="24"/>
          <w:szCs w:val="24"/>
        </w:rPr>
        <w:t xml:space="preserve">         </w:t>
      </w:r>
      <w:r w:rsidRPr="001F77C4">
        <w:rPr>
          <w:rFonts w:asciiTheme="minorHAnsi" w:hAnsiTheme="minorHAnsi" w:cs="Arial"/>
          <w:b/>
          <w:bCs/>
          <w:sz w:val="24"/>
          <w:szCs w:val="24"/>
        </w:rPr>
        <w:t xml:space="preserve">Membro da CJLR                                              </w:t>
      </w:r>
      <w:r w:rsidR="00621F22">
        <w:rPr>
          <w:rFonts w:asciiTheme="minorHAnsi" w:hAnsiTheme="minorHAnsi" w:cs="Arial"/>
          <w:b/>
          <w:bCs/>
          <w:sz w:val="24"/>
          <w:szCs w:val="24"/>
        </w:rPr>
        <w:t xml:space="preserve">        </w:t>
      </w:r>
      <w:r w:rsidRPr="001F77C4">
        <w:rPr>
          <w:rFonts w:asciiTheme="minorHAnsi" w:hAnsiTheme="minorHAnsi" w:cs="Arial"/>
          <w:b/>
          <w:bCs/>
          <w:sz w:val="24"/>
          <w:szCs w:val="24"/>
        </w:rPr>
        <w:t xml:space="preserve">     Membro da CJLR </w:t>
      </w:r>
    </w:p>
    <w:p w:rsidR="00DE351E" w:rsidRPr="001F77C4" w:rsidRDefault="00DE351E" w:rsidP="00DE351E">
      <w:pPr>
        <w:ind w:left="34" w:firstLine="533"/>
        <w:rPr>
          <w:rFonts w:asciiTheme="minorHAnsi" w:hAnsiTheme="minorHAnsi" w:cs="Arial"/>
          <w:b/>
          <w:bCs/>
          <w:sz w:val="24"/>
          <w:szCs w:val="24"/>
        </w:rPr>
      </w:pPr>
    </w:p>
    <w:p w:rsidR="00DE351E" w:rsidRPr="001F77C4" w:rsidRDefault="00DE351E" w:rsidP="00DE351E">
      <w:pPr>
        <w:ind w:left="34" w:firstLine="533"/>
        <w:rPr>
          <w:rFonts w:asciiTheme="minorHAnsi" w:hAnsiTheme="minorHAnsi" w:cs="Arial"/>
          <w:b/>
          <w:bCs/>
          <w:sz w:val="24"/>
          <w:szCs w:val="24"/>
        </w:rPr>
      </w:pPr>
    </w:p>
    <w:p w:rsidR="00DE351E" w:rsidRPr="001F77C4" w:rsidRDefault="00DE351E" w:rsidP="00DE351E">
      <w:pPr>
        <w:ind w:left="34" w:firstLine="533"/>
        <w:rPr>
          <w:rFonts w:asciiTheme="minorHAnsi" w:hAnsiTheme="minorHAnsi" w:cs="Arial"/>
          <w:b/>
          <w:bCs/>
          <w:sz w:val="24"/>
          <w:szCs w:val="24"/>
        </w:rPr>
      </w:pPr>
    </w:p>
    <w:p w:rsidR="00DE351E" w:rsidRPr="001F77C4" w:rsidRDefault="00DE351E" w:rsidP="00DE351E">
      <w:pPr>
        <w:ind w:left="34"/>
        <w:jc w:val="center"/>
        <w:rPr>
          <w:rFonts w:asciiTheme="minorHAnsi" w:hAnsiTheme="minorHAnsi" w:cs="Arial"/>
          <w:bCs/>
          <w:sz w:val="24"/>
          <w:szCs w:val="24"/>
        </w:rPr>
      </w:pPr>
      <w:r w:rsidRPr="001F77C4">
        <w:rPr>
          <w:rFonts w:asciiTheme="minorHAnsi" w:hAnsiTheme="minorHAnsi" w:cs="Arial"/>
          <w:bCs/>
          <w:sz w:val="24"/>
          <w:szCs w:val="24"/>
        </w:rPr>
        <w:t>______________________________</w:t>
      </w:r>
    </w:p>
    <w:p w:rsidR="00DE351E" w:rsidRPr="001F77C4" w:rsidRDefault="00DE351E" w:rsidP="00DE351E">
      <w:pPr>
        <w:ind w:left="34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1F77C4">
        <w:rPr>
          <w:rFonts w:asciiTheme="minorHAnsi" w:hAnsiTheme="minorHAnsi" w:cs="Arial"/>
          <w:b/>
          <w:bCs/>
          <w:sz w:val="24"/>
          <w:szCs w:val="24"/>
        </w:rPr>
        <w:t xml:space="preserve">Elias </w:t>
      </w:r>
      <w:proofErr w:type="spellStart"/>
      <w:r w:rsidRPr="001F77C4">
        <w:rPr>
          <w:rFonts w:asciiTheme="minorHAnsi" w:hAnsiTheme="minorHAnsi" w:cs="Arial"/>
          <w:b/>
          <w:bCs/>
          <w:sz w:val="24"/>
          <w:szCs w:val="24"/>
        </w:rPr>
        <w:t>Chediek</w:t>
      </w:r>
      <w:proofErr w:type="spellEnd"/>
    </w:p>
    <w:p w:rsidR="00DE351E" w:rsidRPr="001F77C4" w:rsidRDefault="00DE351E" w:rsidP="00DE351E">
      <w:pPr>
        <w:ind w:left="34"/>
        <w:jc w:val="center"/>
        <w:rPr>
          <w:rFonts w:asciiTheme="minorHAnsi" w:hAnsiTheme="minorHAnsi" w:cs="Arial"/>
          <w:bCs/>
          <w:sz w:val="24"/>
          <w:szCs w:val="24"/>
        </w:rPr>
      </w:pPr>
      <w:r w:rsidRPr="001F77C4">
        <w:rPr>
          <w:rFonts w:asciiTheme="minorHAnsi" w:hAnsiTheme="minorHAnsi" w:cs="Arial"/>
          <w:b/>
          <w:bCs/>
          <w:sz w:val="24"/>
          <w:szCs w:val="24"/>
        </w:rPr>
        <w:t>Presidente da CTFO</w:t>
      </w:r>
    </w:p>
    <w:p w:rsidR="00DE351E" w:rsidRPr="001F77C4" w:rsidRDefault="00DE351E" w:rsidP="00DE351E">
      <w:pPr>
        <w:ind w:left="34"/>
        <w:jc w:val="center"/>
        <w:rPr>
          <w:rFonts w:asciiTheme="minorHAnsi" w:hAnsiTheme="minorHAnsi" w:cs="Arial"/>
          <w:bCs/>
          <w:sz w:val="24"/>
          <w:szCs w:val="24"/>
        </w:rPr>
      </w:pPr>
    </w:p>
    <w:p w:rsidR="00DE351E" w:rsidRPr="001F77C4" w:rsidRDefault="00DE351E" w:rsidP="00DE351E">
      <w:pPr>
        <w:ind w:left="34"/>
        <w:jc w:val="center"/>
        <w:rPr>
          <w:rFonts w:asciiTheme="minorHAnsi" w:hAnsiTheme="minorHAnsi" w:cs="Arial"/>
          <w:bCs/>
          <w:sz w:val="24"/>
          <w:szCs w:val="24"/>
        </w:rPr>
      </w:pPr>
    </w:p>
    <w:p w:rsidR="00DE351E" w:rsidRPr="001F77C4" w:rsidRDefault="00DE351E" w:rsidP="00DE351E">
      <w:pPr>
        <w:ind w:left="34"/>
        <w:jc w:val="center"/>
        <w:rPr>
          <w:rFonts w:asciiTheme="minorHAnsi" w:hAnsiTheme="minorHAnsi" w:cs="Arial"/>
          <w:bCs/>
          <w:sz w:val="24"/>
          <w:szCs w:val="24"/>
        </w:rPr>
      </w:pPr>
    </w:p>
    <w:p w:rsidR="00DE351E" w:rsidRPr="001F77C4" w:rsidRDefault="00DE351E" w:rsidP="00DE351E">
      <w:pPr>
        <w:ind w:left="34"/>
        <w:jc w:val="center"/>
        <w:rPr>
          <w:rFonts w:asciiTheme="minorHAnsi" w:hAnsiTheme="minorHAnsi" w:cs="Arial"/>
          <w:bCs/>
          <w:sz w:val="24"/>
          <w:szCs w:val="24"/>
        </w:rPr>
      </w:pPr>
      <w:r w:rsidRPr="001F77C4">
        <w:rPr>
          <w:rFonts w:asciiTheme="minorHAnsi" w:hAnsiTheme="minorHAnsi" w:cs="Arial"/>
          <w:bCs/>
          <w:sz w:val="24"/>
          <w:szCs w:val="24"/>
        </w:rPr>
        <w:t>______________________________              ______________________________</w:t>
      </w:r>
    </w:p>
    <w:p w:rsidR="00DE351E" w:rsidRPr="001F77C4" w:rsidRDefault="00DE351E" w:rsidP="00DE351E">
      <w:pPr>
        <w:ind w:left="34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1F77C4">
        <w:rPr>
          <w:rFonts w:asciiTheme="minorHAnsi" w:hAnsiTheme="minorHAnsi" w:cs="Arial"/>
          <w:b/>
          <w:bCs/>
          <w:sz w:val="24"/>
          <w:szCs w:val="24"/>
        </w:rPr>
        <w:t>Zé Luiz</w:t>
      </w:r>
      <w:r w:rsidRPr="001F77C4">
        <w:rPr>
          <w:rFonts w:asciiTheme="minorHAnsi" w:hAnsiTheme="minorHAnsi" w:cs="Arial"/>
          <w:b/>
          <w:bCs/>
          <w:sz w:val="24"/>
          <w:szCs w:val="24"/>
        </w:rPr>
        <w:tab/>
        <w:t xml:space="preserve">                       Roger Mendes</w:t>
      </w:r>
    </w:p>
    <w:p w:rsidR="00DE351E" w:rsidRPr="001F77C4" w:rsidRDefault="00DE351E" w:rsidP="00DE351E">
      <w:pPr>
        <w:ind w:left="34" w:firstLine="533"/>
        <w:rPr>
          <w:rFonts w:asciiTheme="minorHAnsi" w:hAnsiTheme="minorHAnsi" w:cs="Arial"/>
          <w:b/>
          <w:bCs/>
          <w:sz w:val="24"/>
          <w:szCs w:val="24"/>
        </w:rPr>
      </w:pPr>
      <w:r w:rsidRPr="001F77C4">
        <w:rPr>
          <w:rFonts w:asciiTheme="minorHAnsi" w:hAnsiTheme="minorHAnsi" w:cs="Arial"/>
          <w:b/>
          <w:bCs/>
          <w:sz w:val="24"/>
          <w:szCs w:val="24"/>
        </w:rPr>
        <w:t xml:space="preserve">   </w:t>
      </w:r>
      <w:r w:rsidR="00621F22">
        <w:rPr>
          <w:rFonts w:asciiTheme="minorHAnsi" w:hAnsiTheme="minorHAnsi" w:cs="Arial"/>
          <w:b/>
          <w:bCs/>
          <w:sz w:val="24"/>
          <w:szCs w:val="24"/>
        </w:rPr>
        <w:t xml:space="preserve">    </w:t>
      </w:r>
      <w:r w:rsidRPr="001F77C4">
        <w:rPr>
          <w:rFonts w:asciiTheme="minorHAnsi" w:hAnsiTheme="minorHAnsi" w:cs="Arial"/>
          <w:b/>
          <w:bCs/>
          <w:sz w:val="24"/>
          <w:szCs w:val="24"/>
        </w:rPr>
        <w:t xml:space="preserve">Membro da CTFO                                              </w:t>
      </w:r>
      <w:r w:rsidR="00621F22">
        <w:rPr>
          <w:rFonts w:asciiTheme="minorHAnsi" w:hAnsiTheme="minorHAnsi" w:cs="Arial"/>
          <w:b/>
          <w:bCs/>
          <w:sz w:val="24"/>
          <w:szCs w:val="24"/>
        </w:rPr>
        <w:t xml:space="preserve">             </w:t>
      </w:r>
      <w:r w:rsidRPr="001F77C4">
        <w:rPr>
          <w:rFonts w:asciiTheme="minorHAnsi" w:hAnsiTheme="minorHAnsi" w:cs="Arial"/>
          <w:b/>
          <w:bCs/>
          <w:sz w:val="24"/>
          <w:szCs w:val="24"/>
        </w:rPr>
        <w:t xml:space="preserve">  Membro da CTFO</w:t>
      </w:r>
    </w:p>
    <w:sectPr w:rsidR="00DE351E" w:rsidRPr="001F77C4" w:rsidSect="00621F22">
      <w:headerReference w:type="default" r:id="rId7"/>
      <w:pgSz w:w="11907" w:h="16840" w:code="9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93B" w:rsidRDefault="000F493B" w:rsidP="009E0C3A">
      <w:r>
        <w:separator/>
      </w:r>
    </w:p>
  </w:endnote>
  <w:endnote w:type="continuationSeparator" w:id="0">
    <w:p w:rsidR="000F493B" w:rsidRDefault="000F493B" w:rsidP="009E0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93B" w:rsidRDefault="000F493B" w:rsidP="009E0C3A">
      <w:r>
        <w:separator/>
      </w:r>
    </w:p>
  </w:footnote>
  <w:footnote w:type="continuationSeparator" w:id="0">
    <w:p w:rsidR="000F493B" w:rsidRDefault="000F493B" w:rsidP="009E0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D7D" w:rsidRDefault="00CF3D7D" w:rsidP="00595165">
    <w:pPr>
      <w:pStyle w:val="Cabealho"/>
      <w:rPr>
        <w:rFonts w:ascii="Trajan" w:hAnsi="Trajan"/>
        <w:color w:val="3889AE"/>
        <w:spacing w:val="22"/>
        <w:sz w:val="26"/>
        <w:szCs w:val="32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-605790</wp:posOffset>
          </wp:positionH>
          <wp:positionV relativeFrom="paragraph">
            <wp:posOffset>-144145</wp:posOffset>
          </wp:positionV>
          <wp:extent cx="617855" cy="69850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0C3A"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F3D7D" w:rsidRDefault="00CF3D7D" w:rsidP="00CF3D7D">
    <w:pPr>
      <w:pStyle w:val="Cabealho"/>
      <w:jc w:val="center"/>
      <w:rPr>
        <w:rFonts w:ascii="Trajan" w:hAnsi="Trajan"/>
        <w:color w:val="3889AE"/>
        <w:spacing w:val="22"/>
        <w:sz w:val="26"/>
        <w:szCs w:val="32"/>
        <w:u w:val="single"/>
      </w:rPr>
    </w:pPr>
    <w:r>
      <w:rPr>
        <w:rFonts w:ascii="Trajan" w:hAnsi="Trajan"/>
        <w:color w:val="3889AE"/>
        <w:spacing w:val="22"/>
        <w:sz w:val="26"/>
        <w:szCs w:val="32"/>
        <w:u w:val="single"/>
      </w:rPr>
      <w:t>E</w:t>
    </w:r>
  </w:p>
  <w:p w:rsidR="00CF3D7D" w:rsidRPr="009E0C3A" w:rsidRDefault="00CF3D7D" w:rsidP="00CF3D7D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>
      <w:rPr>
        <w:rFonts w:ascii="Trajan" w:hAnsi="Trajan"/>
        <w:color w:val="3889AE"/>
        <w:spacing w:val="22"/>
        <w:sz w:val="26"/>
        <w:szCs w:val="32"/>
        <w:u w:val="single"/>
      </w:rPr>
      <w:t>COMISSÃO DE TRIBUTAÇÃO, FINANÇAS E ORÇAMENTO</w:t>
    </w:r>
  </w:p>
  <w:p w:rsidR="00A60365" w:rsidRPr="00CF3D7D" w:rsidRDefault="00A60365" w:rsidP="00CF3D7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84A7F"/>
    <w:multiLevelType w:val="hybridMultilevel"/>
    <w:tmpl w:val="20863ABA"/>
    <w:lvl w:ilvl="0" w:tplc="58F87774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B6C"/>
    <w:rsid w:val="00001671"/>
    <w:rsid w:val="000B0136"/>
    <w:rsid w:val="000D2A2E"/>
    <w:rsid w:val="000E1C37"/>
    <w:rsid w:val="000F493B"/>
    <w:rsid w:val="001D4701"/>
    <w:rsid w:val="001F77C4"/>
    <w:rsid w:val="0028246E"/>
    <w:rsid w:val="002F599B"/>
    <w:rsid w:val="00362E4E"/>
    <w:rsid w:val="003E7DFC"/>
    <w:rsid w:val="00451722"/>
    <w:rsid w:val="00461586"/>
    <w:rsid w:val="004B7429"/>
    <w:rsid w:val="005037E3"/>
    <w:rsid w:val="00533B60"/>
    <w:rsid w:val="005610AA"/>
    <w:rsid w:val="00563C73"/>
    <w:rsid w:val="005803C1"/>
    <w:rsid w:val="00595165"/>
    <w:rsid w:val="005B2CAE"/>
    <w:rsid w:val="00621F22"/>
    <w:rsid w:val="006324D2"/>
    <w:rsid w:val="006522B2"/>
    <w:rsid w:val="00653315"/>
    <w:rsid w:val="00690AEE"/>
    <w:rsid w:val="006B2529"/>
    <w:rsid w:val="0071022B"/>
    <w:rsid w:val="007765B7"/>
    <w:rsid w:val="007B45EE"/>
    <w:rsid w:val="007F7D0F"/>
    <w:rsid w:val="00871B6C"/>
    <w:rsid w:val="0089797F"/>
    <w:rsid w:val="008A0A93"/>
    <w:rsid w:val="008B5A24"/>
    <w:rsid w:val="008C4F0D"/>
    <w:rsid w:val="008F7ACB"/>
    <w:rsid w:val="00905C38"/>
    <w:rsid w:val="009618D1"/>
    <w:rsid w:val="009971E0"/>
    <w:rsid w:val="009A68DC"/>
    <w:rsid w:val="009E0C3A"/>
    <w:rsid w:val="00A50A17"/>
    <w:rsid w:val="00A60365"/>
    <w:rsid w:val="00A60473"/>
    <w:rsid w:val="00A85216"/>
    <w:rsid w:val="00A9369A"/>
    <w:rsid w:val="00B50D99"/>
    <w:rsid w:val="00B82F33"/>
    <w:rsid w:val="00BC0000"/>
    <w:rsid w:val="00BD25F1"/>
    <w:rsid w:val="00BE7788"/>
    <w:rsid w:val="00C0392B"/>
    <w:rsid w:val="00C8110E"/>
    <w:rsid w:val="00CC7F1F"/>
    <w:rsid w:val="00CF3D7D"/>
    <w:rsid w:val="00CF7F32"/>
    <w:rsid w:val="00D35346"/>
    <w:rsid w:val="00DE351E"/>
    <w:rsid w:val="00E4411E"/>
    <w:rsid w:val="00E73924"/>
    <w:rsid w:val="00E956F3"/>
    <w:rsid w:val="00F25573"/>
    <w:rsid w:val="00F8058E"/>
    <w:rsid w:val="00F8368B"/>
    <w:rsid w:val="00F96B08"/>
    <w:rsid w:val="00FD121D"/>
    <w:rsid w:val="00FD4D81"/>
    <w:rsid w:val="00FF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BA3C415-8407-48B1-BE06-54E0EE4F8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7E3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5037E3"/>
    <w:pPr>
      <w:keepNext/>
      <w:ind w:left="567" w:right="-374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5037E3"/>
    <w:rPr>
      <w:rFonts w:ascii="Cambria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037E3"/>
    <w:pPr>
      <w:ind w:left="567" w:right="-374"/>
      <w:jc w:val="center"/>
    </w:pPr>
    <w:rPr>
      <w:b/>
      <w:bCs/>
      <w:sz w:val="40"/>
      <w:szCs w:val="40"/>
    </w:rPr>
  </w:style>
  <w:style w:type="character" w:customStyle="1" w:styleId="TtuloChar">
    <w:name w:val="Título Char"/>
    <w:basedOn w:val="Fontepargpadro"/>
    <w:link w:val="Ttulo"/>
    <w:uiPriority w:val="99"/>
    <w:locked/>
    <w:rsid w:val="005037E3"/>
    <w:rPr>
      <w:rFonts w:ascii="Cambria" w:hAnsi="Cambria" w:cs="Times New Roman"/>
      <w:b/>
      <w:bCs/>
      <w:kern w:val="28"/>
      <w:sz w:val="32"/>
      <w:szCs w:val="32"/>
    </w:rPr>
  </w:style>
  <w:style w:type="table" w:styleId="Tabelacomgrade">
    <w:name w:val="Table Grid"/>
    <w:basedOn w:val="Tabelanormal"/>
    <w:uiPriority w:val="99"/>
    <w:rsid w:val="00B82F33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har"/>
    <w:uiPriority w:val="11"/>
    <w:qFormat/>
    <w:locked/>
    <w:rsid w:val="009A68DC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locked/>
    <w:rsid w:val="009A68DC"/>
    <w:rPr>
      <w:rFonts w:asciiTheme="majorHAnsi" w:eastAsiaTheme="majorEastAsia" w:hAnsiTheme="majorHAnsi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E0C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9E0C3A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9E0C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9E0C3A"/>
    <w:rPr>
      <w:rFonts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DE351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533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33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55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Daniel L. O. Mattosinho</cp:lastModifiedBy>
  <cp:revision>7</cp:revision>
  <cp:lastPrinted>2017-03-28T17:17:00Z</cp:lastPrinted>
  <dcterms:created xsi:type="dcterms:W3CDTF">2017-03-28T16:01:00Z</dcterms:created>
  <dcterms:modified xsi:type="dcterms:W3CDTF">2017-03-28T17:18:00Z</dcterms:modified>
</cp:coreProperties>
</file>