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526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CA4A0C" w:rsidRPr="006A3B2F" w14:paraId="7CC2A20A" w14:textId="77777777" w:rsidTr="00CA4A0C">
        <w:tc>
          <w:tcPr>
            <w:tcW w:w="7088" w:type="dxa"/>
            <w:hideMark/>
          </w:tcPr>
          <w:p w14:paraId="10B2611E" w14:textId="4CBB9108" w:rsidR="00CA4A0C" w:rsidRPr="006A3B2F" w:rsidRDefault="00CA4A0C" w:rsidP="00CA4A0C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SUBSTITUTIVO AO PROJETO DE LEI Nº 021/17</w:t>
            </w:r>
          </w:p>
        </w:tc>
        <w:tc>
          <w:tcPr>
            <w:tcW w:w="1276" w:type="dxa"/>
          </w:tcPr>
          <w:p w14:paraId="26447EBD" w14:textId="77777777" w:rsidR="00CA4A0C" w:rsidRPr="006A3B2F" w:rsidRDefault="00CA4A0C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14:paraId="2ECCAAD6" w14:textId="77777777" w:rsidR="00CA4A0C" w:rsidRPr="006A3B2F" w:rsidRDefault="00CA4A0C" w:rsidP="00E15B17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51CF52B7" w14:textId="77777777" w:rsidR="00EC79A0" w:rsidRPr="006A3B2F" w:rsidRDefault="00EC79A0" w:rsidP="00E15B1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2B7C9D1" w14:textId="77777777" w:rsidR="00CA4A0C" w:rsidRDefault="00CA4A0C" w:rsidP="00E15B17">
      <w:pPr>
        <w:ind w:left="5103"/>
        <w:jc w:val="both"/>
        <w:rPr>
          <w:rFonts w:ascii="Calibri" w:hAnsi="Calibri" w:cs="Calibri"/>
          <w:sz w:val="24"/>
          <w:szCs w:val="24"/>
        </w:rPr>
      </w:pPr>
    </w:p>
    <w:p w14:paraId="19A524B4" w14:textId="243BE066" w:rsidR="00EC79A0" w:rsidRPr="006A3B2F" w:rsidRDefault="00E53ED5" w:rsidP="00E15B17">
      <w:pPr>
        <w:ind w:left="5103"/>
        <w:jc w:val="both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Dispõe</w:t>
      </w:r>
      <w:r w:rsidR="00441CC6">
        <w:rPr>
          <w:rFonts w:ascii="Calibri" w:hAnsi="Calibri" w:cs="Calibri"/>
          <w:sz w:val="24"/>
          <w:szCs w:val="24"/>
        </w:rPr>
        <w:t xml:space="preserve"> sobre a obrigatoriedade </w:t>
      </w:r>
      <w:r w:rsidR="00147BDB">
        <w:rPr>
          <w:rFonts w:ascii="Calibri" w:hAnsi="Calibri" w:cs="Calibri"/>
          <w:sz w:val="24"/>
          <w:szCs w:val="24"/>
        </w:rPr>
        <w:t>da</w:t>
      </w:r>
      <w:r w:rsidR="00147BDB" w:rsidRPr="00147BDB">
        <w:rPr>
          <w:rFonts w:ascii="Calibri" w:hAnsi="Calibri" w:cs="Calibri"/>
          <w:sz w:val="24"/>
          <w:szCs w:val="24"/>
        </w:rPr>
        <w:t xml:space="preserve">s instituições financeiras, </w:t>
      </w:r>
      <w:r w:rsidR="00147BDB">
        <w:rPr>
          <w:rFonts w:ascii="Calibri" w:hAnsi="Calibri" w:cs="Calibri"/>
          <w:sz w:val="24"/>
          <w:szCs w:val="24"/>
        </w:rPr>
        <w:t>d</w:t>
      </w:r>
      <w:r w:rsidR="00147BDB" w:rsidRPr="00147BDB">
        <w:rPr>
          <w:rFonts w:ascii="Calibri" w:hAnsi="Calibri" w:cs="Calibri"/>
          <w:sz w:val="24"/>
          <w:szCs w:val="24"/>
        </w:rPr>
        <w:t xml:space="preserve">os hotéis, </w:t>
      </w:r>
      <w:r w:rsidR="00147BDB">
        <w:rPr>
          <w:rFonts w:ascii="Calibri" w:hAnsi="Calibri" w:cs="Calibri"/>
          <w:sz w:val="24"/>
          <w:szCs w:val="24"/>
        </w:rPr>
        <w:t>d</w:t>
      </w:r>
      <w:r w:rsidR="00147BDB" w:rsidRPr="00147BDB">
        <w:rPr>
          <w:rFonts w:ascii="Calibri" w:hAnsi="Calibri" w:cs="Calibri"/>
          <w:sz w:val="24"/>
          <w:szCs w:val="24"/>
        </w:rPr>
        <w:t xml:space="preserve">as escolas, </w:t>
      </w:r>
      <w:r w:rsidR="00147BDB">
        <w:rPr>
          <w:rFonts w:ascii="Calibri" w:hAnsi="Calibri" w:cs="Calibri"/>
          <w:sz w:val="24"/>
          <w:szCs w:val="24"/>
        </w:rPr>
        <w:t>d</w:t>
      </w:r>
      <w:r w:rsidR="00147BDB" w:rsidRPr="00147BDB">
        <w:rPr>
          <w:rFonts w:ascii="Calibri" w:hAnsi="Calibri" w:cs="Calibri"/>
          <w:sz w:val="24"/>
          <w:szCs w:val="24"/>
        </w:rPr>
        <w:t xml:space="preserve">as universidades e </w:t>
      </w:r>
      <w:r w:rsidR="00147BDB">
        <w:rPr>
          <w:rFonts w:ascii="Calibri" w:hAnsi="Calibri" w:cs="Calibri"/>
          <w:sz w:val="24"/>
          <w:szCs w:val="24"/>
        </w:rPr>
        <w:t>d</w:t>
      </w:r>
      <w:r w:rsidR="00147BDB" w:rsidRPr="00147BDB">
        <w:rPr>
          <w:rFonts w:ascii="Calibri" w:hAnsi="Calibri" w:cs="Calibri"/>
          <w:sz w:val="24"/>
          <w:szCs w:val="24"/>
        </w:rPr>
        <w:t>os condomínios, horizontais ou verticais, de natureza ou finalidade residencial, comercial ou industrial, inclusive shoppings, instalados neste Município</w:t>
      </w:r>
      <w:r w:rsidR="00147BDB">
        <w:rPr>
          <w:rFonts w:ascii="Calibri" w:hAnsi="Calibri" w:cs="Calibri"/>
          <w:sz w:val="24"/>
          <w:szCs w:val="24"/>
        </w:rPr>
        <w:t xml:space="preserve">, </w:t>
      </w:r>
      <w:r w:rsidR="00240C47">
        <w:rPr>
          <w:rFonts w:ascii="Calibri" w:hAnsi="Calibri" w:cs="Calibri"/>
          <w:sz w:val="24"/>
          <w:szCs w:val="24"/>
        </w:rPr>
        <w:t>a</w:t>
      </w:r>
      <w:r w:rsidR="000A4346">
        <w:rPr>
          <w:rFonts w:ascii="Calibri" w:hAnsi="Calibri" w:cs="Calibri"/>
          <w:sz w:val="24"/>
          <w:szCs w:val="24"/>
        </w:rPr>
        <w:t xml:space="preserve"> </w:t>
      </w:r>
      <w:r w:rsidR="00441CC6">
        <w:rPr>
          <w:rFonts w:ascii="Calibri" w:hAnsi="Calibri" w:cs="Calibri"/>
          <w:sz w:val="24"/>
          <w:szCs w:val="24"/>
        </w:rPr>
        <w:t xml:space="preserve">procederem </w:t>
      </w:r>
      <w:r w:rsidR="001F0439">
        <w:rPr>
          <w:rFonts w:ascii="Calibri" w:hAnsi="Calibri" w:cs="Calibri"/>
          <w:sz w:val="24"/>
          <w:szCs w:val="24"/>
        </w:rPr>
        <w:t>a</w:t>
      </w:r>
      <w:r w:rsidR="00441CC6">
        <w:rPr>
          <w:rFonts w:ascii="Calibri" w:hAnsi="Calibri" w:cs="Calibri"/>
          <w:sz w:val="24"/>
          <w:szCs w:val="24"/>
        </w:rPr>
        <w:t xml:space="preserve"> </w:t>
      </w:r>
      <w:r w:rsidR="0022793E">
        <w:rPr>
          <w:rFonts w:ascii="Calibri" w:hAnsi="Calibri" w:cs="Calibri"/>
          <w:sz w:val="24"/>
          <w:szCs w:val="24"/>
        </w:rPr>
        <w:t>coleta seletiva dos seus resíduos sólidos</w:t>
      </w:r>
      <w:r w:rsidR="00441CC6">
        <w:rPr>
          <w:rFonts w:ascii="Calibri" w:hAnsi="Calibri" w:cs="Calibri"/>
          <w:sz w:val="24"/>
          <w:szCs w:val="24"/>
        </w:rPr>
        <w:t xml:space="preserve"> e dá outras providências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47796984" w14:textId="77777777" w:rsidR="001055B5" w:rsidRPr="006A3B2F" w:rsidRDefault="001055B5" w:rsidP="00CA7BFB">
      <w:pPr>
        <w:jc w:val="both"/>
        <w:rPr>
          <w:rFonts w:ascii="Calibri" w:hAnsi="Calibri" w:cs="Calibri"/>
          <w:sz w:val="24"/>
          <w:szCs w:val="24"/>
        </w:rPr>
      </w:pPr>
    </w:p>
    <w:p w14:paraId="4259ACD7" w14:textId="77777777" w:rsidR="00E62EE2" w:rsidRPr="002C2825" w:rsidRDefault="00E62EE2" w:rsidP="00CA7BFB">
      <w:pPr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14:paraId="4D0AEC61" w14:textId="60E68516" w:rsidR="00021F6A" w:rsidRDefault="00E62EE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t>Art. 1º</w:t>
      </w:r>
      <w:r w:rsidR="003C6909" w:rsidRPr="002C2825">
        <w:rPr>
          <w:rFonts w:ascii="Calibri" w:hAnsi="Calibri" w:cs="Calibri"/>
          <w:bCs/>
          <w:sz w:val="24"/>
          <w:szCs w:val="24"/>
        </w:rPr>
        <w:t xml:space="preserve"> </w:t>
      </w:r>
      <w:r w:rsidR="008F1167">
        <w:rPr>
          <w:rFonts w:ascii="Calibri" w:hAnsi="Calibri" w:cs="Calibri"/>
          <w:bCs/>
          <w:sz w:val="24"/>
          <w:szCs w:val="24"/>
        </w:rPr>
        <w:t xml:space="preserve">As instituições financeiras, os hotéis, as escolas, as universidades e </w:t>
      </w:r>
      <w:r w:rsidR="00240C47">
        <w:rPr>
          <w:rFonts w:ascii="Calibri" w:hAnsi="Calibri" w:cs="Calibri"/>
          <w:bCs/>
          <w:sz w:val="24"/>
          <w:szCs w:val="24"/>
        </w:rPr>
        <w:t>o</w:t>
      </w:r>
      <w:r w:rsidR="00C60ABD">
        <w:rPr>
          <w:rFonts w:ascii="Calibri" w:hAnsi="Calibri" w:cs="Calibri"/>
          <w:bCs/>
          <w:sz w:val="24"/>
          <w:szCs w:val="24"/>
        </w:rPr>
        <w:t>s</w:t>
      </w:r>
      <w:r w:rsidR="00441CC6">
        <w:rPr>
          <w:rFonts w:ascii="Calibri" w:hAnsi="Calibri" w:cs="Calibri"/>
          <w:bCs/>
          <w:sz w:val="24"/>
          <w:szCs w:val="24"/>
        </w:rPr>
        <w:t xml:space="preserve"> condomínios</w:t>
      </w:r>
      <w:r w:rsidR="008F1167">
        <w:rPr>
          <w:rFonts w:ascii="Calibri" w:hAnsi="Calibri" w:cs="Calibri"/>
          <w:bCs/>
          <w:sz w:val="24"/>
          <w:szCs w:val="24"/>
        </w:rPr>
        <w:t>,</w:t>
      </w:r>
      <w:r w:rsidR="003B41E2">
        <w:rPr>
          <w:rFonts w:ascii="Calibri" w:hAnsi="Calibri" w:cs="Calibri"/>
          <w:bCs/>
          <w:sz w:val="24"/>
          <w:szCs w:val="24"/>
        </w:rPr>
        <w:t xml:space="preserve"> horizontais </w:t>
      </w:r>
      <w:r w:rsidR="008F1167">
        <w:rPr>
          <w:rFonts w:ascii="Calibri" w:hAnsi="Calibri" w:cs="Calibri"/>
          <w:bCs/>
          <w:sz w:val="24"/>
          <w:szCs w:val="24"/>
        </w:rPr>
        <w:t>ou</w:t>
      </w:r>
      <w:r w:rsidR="003B41E2">
        <w:rPr>
          <w:rFonts w:ascii="Calibri" w:hAnsi="Calibri" w:cs="Calibri"/>
          <w:bCs/>
          <w:sz w:val="24"/>
          <w:szCs w:val="24"/>
        </w:rPr>
        <w:t xml:space="preserve"> verticais</w:t>
      </w:r>
      <w:r w:rsidR="008F1167">
        <w:rPr>
          <w:rFonts w:ascii="Calibri" w:hAnsi="Calibri" w:cs="Calibri"/>
          <w:bCs/>
          <w:sz w:val="24"/>
          <w:szCs w:val="24"/>
        </w:rPr>
        <w:t>,</w:t>
      </w:r>
      <w:r w:rsidR="003B41E2">
        <w:rPr>
          <w:rFonts w:ascii="Calibri" w:hAnsi="Calibri" w:cs="Calibri"/>
          <w:bCs/>
          <w:sz w:val="24"/>
          <w:szCs w:val="24"/>
        </w:rPr>
        <w:t xml:space="preserve"> de natureza ou finalidade residencial, comercial</w:t>
      </w:r>
      <w:r w:rsidR="000A4346">
        <w:rPr>
          <w:rFonts w:ascii="Calibri" w:hAnsi="Calibri" w:cs="Calibri"/>
          <w:bCs/>
          <w:sz w:val="24"/>
          <w:szCs w:val="24"/>
        </w:rPr>
        <w:t xml:space="preserve"> </w:t>
      </w:r>
      <w:r w:rsidR="003B41E2">
        <w:rPr>
          <w:rFonts w:ascii="Calibri" w:hAnsi="Calibri" w:cs="Calibri"/>
          <w:bCs/>
          <w:sz w:val="24"/>
          <w:szCs w:val="24"/>
        </w:rPr>
        <w:t>ou industrial</w:t>
      </w:r>
      <w:r w:rsidR="008F1167">
        <w:rPr>
          <w:rFonts w:ascii="Calibri" w:hAnsi="Calibri" w:cs="Calibri"/>
          <w:bCs/>
          <w:sz w:val="24"/>
          <w:szCs w:val="24"/>
        </w:rPr>
        <w:t>, inclusive shoppings,</w:t>
      </w:r>
      <w:r w:rsidR="000A4346">
        <w:rPr>
          <w:rFonts w:ascii="Calibri" w:hAnsi="Calibri" w:cs="Calibri"/>
          <w:bCs/>
          <w:sz w:val="24"/>
          <w:szCs w:val="24"/>
        </w:rPr>
        <w:t xml:space="preserve"> </w:t>
      </w:r>
      <w:r w:rsidR="00441CC6">
        <w:rPr>
          <w:rFonts w:ascii="Calibri" w:hAnsi="Calibri" w:cs="Calibri"/>
          <w:bCs/>
          <w:sz w:val="24"/>
          <w:szCs w:val="24"/>
        </w:rPr>
        <w:t>instalados neste M</w:t>
      </w:r>
      <w:r w:rsidR="00C60ABD">
        <w:rPr>
          <w:rFonts w:ascii="Calibri" w:hAnsi="Calibri" w:cs="Calibri"/>
          <w:bCs/>
          <w:sz w:val="24"/>
          <w:szCs w:val="24"/>
        </w:rPr>
        <w:t>unicípio</w:t>
      </w:r>
      <w:r w:rsidR="000A4346">
        <w:rPr>
          <w:rFonts w:ascii="Calibri" w:hAnsi="Calibri" w:cs="Calibri"/>
          <w:bCs/>
          <w:sz w:val="24"/>
          <w:szCs w:val="24"/>
        </w:rPr>
        <w:t xml:space="preserve">, </w:t>
      </w:r>
      <w:r w:rsidR="008F1167">
        <w:rPr>
          <w:rFonts w:ascii="Calibri" w:hAnsi="Calibri" w:cs="Calibri"/>
          <w:bCs/>
          <w:sz w:val="24"/>
          <w:szCs w:val="24"/>
        </w:rPr>
        <w:t xml:space="preserve">ficam </w:t>
      </w:r>
      <w:r w:rsidR="000A4346">
        <w:rPr>
          <w:rFonts w:ascii="Calibri" w:hAnsi="Calibri" w:cs="Calibri"/>
          <w:bCs/>
          <w:sz w:val="24"/>
          <w:szCs w:val="24"/>
        </w:rPr>
        <w:t xml:space="preserve">obrigados a proceder </w:t>
      </w:r>
      <w:r w:rsidR="008F1167">
        <w:rPr>
          <w:rFonts w:ascii="Calibri" w:hAnsi="Calibri" w:cs="Calibri"/>
          <w:bCs/>
          <w:sz w:val="24"/>
          <w:szCs w:val="24"/>
        </w:rPr>
        <w:t>à</w:t>
      </w:r>
      <w:r w:rsidR="000A4346">
        <w:rPr>
          <w:rFonts w:ascii="Calibri" w:hAnsi="Calibri" w:cs="Calibri"/>
          <w:bCs/>
          <w:sz w:val="24"/>
          <w:szCs w:val="24"/>
        </w:rPr>
        <w:t xml:space="preserve"> </w:t>
      </w:r>
      <w:r w:rsidR="00C60ABD">
        <w:rPr>
          <w:rFonts w:ascii="Calibri" w:hAnsi="Calibri" w:cs="Calibri"/>
          <w:bCs/>
          <w:sz w:val="24"/>
          <w:szCs w:val="24"/>
        </w:rPr>
        <w:t xml:space="preserve">separação dos resíduos </w:t>
      </w:r>
      <w:r w:rsidR="00021F6A">
        <w:rPr>
          <w:rFonts w:ascii="Calibri" w:hAnsi="Calibri" w:cs="Calibri"/>
          <w:bCs/>
          <w:sz w:val="24"/>
          <w:szCs w:val="24"/>
        </w:rPr>
        <w:t xml:space="preserve">sólidos </w:t>
      </w:r>
      <w:r w:rsidR="008F1167">
        <w:rPr>
          <w:rFonts w:ascii="Calibri" w:hAnsi="Calibri" w:cs="Calibri"/>
          <w:bCs/>
          <w:sz w:val="24"/>
          <w:szCs w:val="24"/>
        </w:rPr>
        <w:t xml:space="preserve">por eles </w:t>
      </w:r>
      <w:r w:rsidR="000A4346">
        <w:rPr>
          <w:rFonts w:ascii="Calibri" w:hAnsi="Calibri" w:cs="Calibri"/>
          <w:bCs/>
          <w:sz w:val="24"/>
          <w:szCs w:val="24"/>
        </w:rPr>
        <w:t>produzidos.</w:t>
      </w:r>
    </w:p>
    <w:p w14:paraId="5801038D" w14:textId="77777777" w:rsidR="003B41E2" w:rsidRDefault="003B41E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39F2277E" w14:textId="5A5AC5A3" w:rsidR="003B41E2" w:rsidRDefault="003B41E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Parágrafo único. Incidem na obrigação prevista no </w:t>
      </w:r>
      <w:r w:rsidRPr="003B41E2">
        <w:rPr>
          <w:rFonts w:ascii="Calibri" w:hAnsi="Calibri" w:cs="Calibri"/>
          <w:bCs/>
          <w:i/>
          <w:sz w:val="24"/>
          <w:szCs w:val="24"/>
        </w:rPr>
        <w:t>caput</w:t>
      </w:r>
      <w:r w:rsidRPr="003B41E2">
        <w:rPr>
          <w:rFonts w:ascii="Calibri" w:hAnsi="Calibri" w:cs="Calibri"/>
          <w:bCs/>
          <w:sz w:val="24"/>
          <w:szCs w:val="24"/>
        </w:rPr>
        <w:t xml:space="preserve"> deste artigo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8F1167">
        <w:rPr>
          <w:rFonts w:ascii="Calibri" w:hAnsi="Calibri" w:cs="Calibri"/>
          <w:bCs/>
          <w:sz w:val="24"/>
          <w:szCs w:val="24"/>
        </w:rPr>
        <w:t xml:space="preserve">também </w:t>
      </w:r>
      <w:r>
        <w:rPr>
          <w:rFonts w:ascii="Calibri" w:hAnsi="Calibri" w:cs="Calibri"/>
          <w:bCs/>
          <w:sz w:val="24"/>
          <w:szCs w:val="24"/>
        </w:rPr>
        <w:t>os estabelecimentos cujo consumo de água seja superior a 201 m³ (201 metros cúbicos)</w:t>
      </w:r>
      <w:r w:rsidRPr="003B41E2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na forma d</w:t>
      </w:r>
      <w:r w:rsidR="00E02BBE">
        <w:rPr>
          <w:rFonts w:ascii="Calibri" w:hAnsi="Calibri" w:cs="Calibri"/>
          <w:bCs/>
          <w:sz w:val="24"/>
          <w:szCs w:val="24"/>
        </w:rPr>
        <w:t>e</w:t>
      </w:r>
      <w:r>
        <w:rPr>
          <w:rFonts w:ascii="Calibri" w:hAnsi="Calibri" w:cs="Calibri"/>
          <w:bCs/>
          <w:sz w:val="24"/>
          <w:szCs w:val="24"/>
        </w:rPr>
        <w:t xml:space="preserve"> ato administrativo editado pelo Poder Executivo Municipal</w:t>
      </w:r>
      <w:r w:rsidR="00D514FF">
        <w:rPr>
          <w:rFonts w:ascii="Calibri" w:hAnsi="Calibri" w:cs="Calibri"/>
          <w:bCs/>
          <w:sz w:val="24"/>
          <w:szCs w:val="24"/>
        </w:rPr>
        <w:t xml:space="preserve"> que fixe a</w:t>
      </w:r>
      <w:r w:rsidRPr="003B41E2">
        <w:t xml:space="preserve"> </w:t>
      </w:r>
      <w:r w:rsidRPr="003B41E2">
        <w:rPr>
          <w:rFonts w:ascii="Calibri" w:hAnsi="Calibri" w:cs="Calibri"/>
          <w:bCs/>
          <w:sz w:val="24"/>
          <w:szCs w:val="24"/>
        </w:rPr>
        <w:t>tarifa para o abastecimento de água, para a coleta, afastamento e tratamento de esgotos sanitários</w:t>
      </w:r>
      <w:r w:rsidR="00D514FF">
        <w:rPr>
          <w:rFonts w:ascii="Calibri" w:hAnsi="Calibri" w:cs="Calibri"/>
          <w:bCs/>
          <w:sz w:val="24"/>
          <w:szCs w:val="24"/>
        </w:rPr>
        <w:t>.</w:t>
      </w:r>
    </w:p>
    <w:p w14:paraId="569E5B2B" w14:textId="77777777" w:rsidR="00021F6A" w:rsidRDefault="00021F6A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41C6D6C" w14:textId="23F8B2F4" w:rsidR="00021F6A" w:rsidRDefault="00021F6A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2º</w:t>
      </w:r>
      <w:r w:rsidR="008006C2">
        <w:rPr>
          <w:rFonts w:ascii="Calibri" w:hAnsi="Calibri" w:cs="Calibri"/>
          <w:bCs/>
          <w:sz w:val="24"/>
          <w:szCs w:val="24"/>
        </w:rPr>
        <w:t xml:space="preserve"> Entende-se como resíduo sólido:</w:t>
      </w:r>
    </w:p>
    <w:p w14:paraId="7DFE686A" w14:textId="77777777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6F60BA4" w14:textId="7C3725FA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514FF">
        <w:rPr>
          <w:rFonts w:ascii="Calibri" w:hAnsi="Calibri" w:cs="Calibri"/>
          <w:bCs/>
          <w:sz w:val="24"/>
          <w:szCs w:val="24"/>
        </w:rPr>
        <w:t xml:space="preserve"> s</w:t>
      </w:r>
      <w:r>
        <w:rPr>
          <w:rFonts w:ascii="Calibri" w:hAnsi="Calibri" w:cs="Calibri"/>
          <w:bCs/>
          <w:sz w:val="24"/>
          <w:szCs w:val="24"/>
        </w:rPr>
        <w:t xml:space="preserve">eco </w:t>
      </w:r>
      <w:r w:rsidR="00D514FF">
        <w:rPr>
          <w:rFonts w:ascii="Calibri" w:hAnsi="Calibri" w:cs="Calibri"/>
          <w:bCs/>
          <w:sz w:val="24"/>
          <w:szCs w:val="24"/>
        </w:rPr>
        <w:t xml:space="preserve">aquele </w:t>
      </w:r>
      <w:r>
        <w:rPr>
          <w:rFonts w:ascii="Calibri" w:hAnsi="Calibri" w:cs="Calibri"/>
          <w:bCs/>
          <w:sz w:val="24"/>
          <w:szCs w:val="24"/>
        </w:rPr>
        <w:t>composto pela parcela dos resíduos sólidos que são passiveis de serem submetidos a processos de reciclagem;</w:t>
      </w:r>
    </w:p>
    <w:p w14:paraId="7C434A74" w14:textId="77777777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6C0FB6BF" w14:textId="7EB5DC7D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D514FF">
        <w:rPr>
          <w:rFonts w:ascii="Calibri" w:hAnsi="Calibri" w:cs="Calibri"/>
          <w:bCs/>
          <w:sz w:val="24"/>
          <w:szCs w:val="24"/>
        </w:rPr>
        <w:t xml:space="preserve"> orgânico ou ú</w:t>
      </w:r>
      <w:r>
        <w:rPr>
          <w:rFonts w:ascii="Calibri" w:hAnsi="Calibri" w:cs="Calibri"/>
          <w:bCs/>
          <w:sz w:val="24"/>
          <w:szCs w:val="24"/>
        </w:rPr>
        <w:t>mido</w:t>
      </w:r>
      <w:r w:rsidR="00D514FF">
        <w:rPr>
          <w:rFonts w:ascii="Calibri" w:hAnsi="Calibri" w:cs="Calibri"/>
          <w:bCs/>
          <w:sz w:val="24"/>
          <w:szCs w:val="24"/>
        </w:rPr>
        <w:t xml:space="preserve"> aquele</w:t>
      </w:r>
      <w:r>
        <w:rPr>
          <w:rFonts w:ascii="Calibri" w:hAnsi="Calibri" w:cs="Calibri"/>
          <w:bCs/>
          <w:sz w:val="24"/>
          <w:szCs w:val="24"/>
        </w:rPr>
        <w:t xml:space="preserve"> composto pela parcela dos resíduos sólidos classificados como orgânicos, acrescida a parcela dos resíduos comuns, estes também denominados não recicláveis.</w:t>
      </w:r>
    </w:p>
    <w:p w14:paraId="21D8B4E0" w14:textId="77777777" w:rsidR="00D514FF" w:rsidRDefault="00D514FF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7B975B56" w14:textId="0F3A3BD5" w:rsidR="00D514FF" w:rsidRDefault="00D514FF" w:rsidP="00D514FF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1º Os resíduos sólidos secos deverão </w:t>
      </w:r>
      <w:r w:rsidRPr="00D514FF">
        <w:rPr>
          <w:rFonts w:ascii="Calibri" w:hAnsi="Calibri" w:cs="Calibri"/>
          <w:bCs/>
          <w:sz w:val="24"/>
          <w:szCs w:val="24"/>
        </w:rPr>
        <w:t xml:space="preserve">ser </w:t>
      </w:r>
      <w:r>
        <w:rPr>
          <w:rFonts w:ascii="Calibri" w:hAnsi="Calibri" w:cs="Calibri"/>
          <w:bCs/>
          <w:sz w:val="24"/>
          <w:szCs w:val="24"/>
        </w:rPr>
        <w:t xml:space="preserve">devidamente separados e acondicionados </w:t>
      </w:r>
      <w:r w:rsidRPr="00D514FF">
        <w:rPr>
          <w:rFonts w:ascii="Calibri" w:hAnsi="Calibri" w:cs="Calibri"/>
          <w:bCs/>
          <w:sz w:val="24"/>
          <w:szCs w:val="24"/>
        </w:rPr>
        <w:t>em local apropriado</w:t>
      </w:r>
      <w:r>
        <w:rPr>
          <w:rFonts w:ascii="Calibri" w:hAnsi="Calibri" w:cs="Calibri"/>
          <w:bCs/>
          <w:sz w:val="24"/>
          <w:szCs w:val="24"/>
        </w:rPr>
        <w:t xml:space="preserve"> assinalado pela cor </w:t>
      </w:r>
      <w:r w:rsidRPr="00D514FF">
        <w:rPr>
          <w:rFonts w:ascii="Calibri" w:hAnsi="Calibri" w:cs="Calibri"/>
          <w:bCs/>
          <w:sz w:val="24"/>
          <w:szCs w:val="24"/>
        </w:rPr>
        <w:t>verde</w:t>
      </w:r>
      <w:r>
        <w:rPr>
          <w:rFonts w:ascii="Calibri" w:hAnsi="Calibri" w:cs="Calibri"/>
          <w:bCs/>
          <w:sz w:val="24"/>
          <w:szCs w:val="24"/>
        </w:rPr>
        <w:t>, preferencialmente em r</w:t>
      </w:r>
      <w:r w:rsidRPr="00D514FF">
        <w:rPr>
          <w:rFonts w:ascii="Calibri" w:hAnsi="Calibri" w:cs="Calibri"/>
          <w:bCs/>
          <w:sz w:val="24"/>
          <w:szCs w:val="24"/>
        </w:rPr>
        <w:t>ecipiente ou contêiner</w:t>
      </w:r>
      <w:r>
        <w:rPr>
          <w:rFonts w:ascii="Calibri" w:hAnsi="Calibri" w:cs="Calibri"/>
          <w:bCs/>
          <w:sz w:val="24"/>
          <w:szCs w:val="24"/>
        </w:rPr>
        <w:t>es.</w:t>
      </w:r>
    </w:p>
    <w:p w14:paraId="48161F63" w14:textId="77777777" w:rsidR="00D514FF" w:rsidRDefault="00D514FF" w:rsidP="00D514FF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3BEFDF9" w14:textId="3D2559F9" w:rsidR="00D514FF" w:rsidRPr="00D514FF" w:rsidRDefault="00D514FF" w:rsidP="00D514FF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§ 2º </w:t>
      </w:r>
      <w:r w:rsidRPr="00D514FF">
        <w:rPr>
          <w:rFonts w:ascii="Calibri" w:hAnsi="Calibri" w:cs="Calibri"/>
          <w:bCs/>
          <w:sz w:val="24"/>
          <w:szCs w:val="24"/>
        </w:rPr>
        <w:t>Os resíduos sólidos</w:t>
      </w:r>
      <w:r>
        <w:rPr>
          <w:rFonts w:ascii="Calibri" w:hAnsi="Calibri" w:cs="Calibri"/>
          <w:bCs/>
          <w:sz w:val="24"/>
          <w:szCs w:val="24"/>
        </w:rPr>
        <w:t xml:space="preserve"> orgânicos ou úmidos</w:t>
      </w:r>
      <w:r w:rsidRPr="00D514FF">
        <w:rPr>
          <w:rFonts w:ascii="Calibri" w:hAnsi="Calibri" w:cs="Calibri"/>
          <w:bCs/>
          <w:sz w:val="24"/>
          <w:szCs w:val="24"/>
        </w:rPr>
        <w:t xml:space="preserve"> deverão ser </w:t>
      </w:r>
      <w:proofErr w:type="gramStart"/>
      <w:r w:rsidRPr="00D514FF">
        <w:rPr>
          <w:rFonts w:ascii="Calibri" w:hAnsi="Calibri" w:cs="Calibri"/>
          <w:bCs/>
          <w:sz w:val="24"/>
          <w:szCs w:val="24"/>
        </w:rPr>
        <w:t>devidamente</w:t>
      </w:r>
      <w:proofErr w:type="gramEnd"/>
      <w:r w:rsidRPr="00D514FF">
        <w:rPr>
          <w:rFonts w:ascii="Calibri" w:hAnsi="Calibri" w:cs="Calibri"/>
          <w:bCs/>
          <w:sz w:val="24"/>
          <w:szCs w:val="24"/>
        </w:rPr>
        <w:t xml:space="preserve"> separados e acondicionados em local apropriado assinalado pela cor</w:t>
      </w:r>
      <w:r>
        <w:rPr>
          <w:rFonts w:ascii="Calibri" w:hAnsi="Calibri" w:cs="Calibri"/>
          <w:bCs/>
          <w:sz w:val="24"/>
          <w:szCs w:val="24"/>
        </w:rPr>
        <w:t xml:space="preserve"> azul</w:t>
      </w:r>
      <w:r w:rsidRPr="00D514FF">
        <w:rPr>
          <w:rFonts w:ascii="Calibri" w:hAnsi="Calibri" w:cs="Calibri"/>
          <w:bCs/>
          <w:sz w:val="24"/>
          <w:szCs w:val="24"/>
        </w:rPr>
        <w:t>, preferencialmente em recipiente ou contêineres.</w:t>
      </w:r>
    </w:p>
    <w:p w14:paraId="5CF96BF7" w14:textId="77777777" w:rsidR="00D514FF" w:rsidRDefault="00D514FF" w:rsidP="005B1360">
      <w:pPr>
        <w:adjustRightInd w:val="0"/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ED459F" w14:textId="5D31F45D" w:rsidR="00441CC6" w:rsidRDefault="00D514FF" w:rsidP="005B1360">
      <w:pPr>
        <w:adjustRightInd w:val="0"/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§ 3º Aplicam-se, de forma subsidiária, às disposições deste artigo </w:t>
      </w:r>
      <w:r w:rsidR="005B1360" w:rsidRPr="005B13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as Resoluções do CONAMA - Conselho Nacional do Meio Ambiente</w:t>
      </w:r>
      <w:r w:rsidR="00532A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43EFE197" w14:textId="77777777" w:rsidR="00441CC6" w:rsidRDefault="00441CC6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E342269" w14:textId="086E3527" w:rsidR="000C3C58" w:rsidRDefault="008006C2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</w:t>
      </w:r>
      <w:r w:rsidR="00D514FF">
        <w:rPr>
          <w:rFonts w:ascii="Calibri" w:hAnsi="Calibri" w:cs="Calibri"/>
          <w:bCs/>
          <w:sz w:val="24"/>
          <w:szCs w:val="24"/>
        </w:rPr>
        <w:t>3</w:t>
      </w:r>
      <w:r w:rsidR="00441CC6" w:rsidRPr="002C2825">
        <w:rPr>
          <w:rFonts w:ascii="Calibri" w:hAnsi="Calibri" w:cs="Calibri"/>
          <w:bCs/>
          <w:sz w:val="24"/>
          <w:szCs w:val="24"/>
        </w:rPr>
        <w:t>º</w:t>
      </w:r>
      <w:r w:rsidR="00441C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21FB" w:rsidRPr="002C2825">
        <w:rPr>
          <w:rFonts w:ascii="Calibri" w:hAnsi="Calibri" w:cs="Calibri"/>
          <w:bCs/>
          <w:sz w:val="24"/>
          <w:szCs w:val="24"/>
        </w:rPr>
        <w:t>O descumprimento da obrigação instituída por esta Lei ensejará a a</w:t>
      </w:r>
      <w:r w:rsidR="000C3C58">
        <w:rPr>
          <w:rFonts w:ascii="Calibri" w:hAnsi="Calibri" w:cs="Calibri"/>
          <w:bCs/>
          <w:sz w:val="24"/>
          <w:szCs w:val="24"/>
        </w:rPr>
        <w:t>plicação:</w:t>
      </w:r>
    </w:p>
    <w:p w14:paraId="3F7744DF" w14:textId="77777777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5D9A0703" w14:textId="7CBFE17A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 advertência por escrito;</w:t>
      </w:r>
    </w:p>
    <w:p w14:paraId="5B2CEF28" w14:textId="77777777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61703CC6" w14:textId="5811272C" w:rsidR="00DD21FB" w:rsidRPr="002C2825" w:rsidRDefault="000C3C58" w:rsidP="00DD21FB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II – na reincidência,</w:t>
      </w:r>
      <w:r w:rsidR="00D514FF">
        <w:rPr>
          <w:rFonts w:ascii="Calibri" w:hAnsi="Calibri" w:cs="Calibri"/>
          <w:bCs/>
          <w:sz w:val="24"/>
          <w:szCs w:val="24"/>
        </w:rPr>
        <w:t xml:space="preserve"> multa na ordem de 10</w:t>
      </w:r>
      <w:r w:rsidR="005B1360">
        <w:rPr>
          <w:rFonts w:ascii="Calibri" w:hAnsi="Calibri" w:cs="Calibri"/>
          <w:bCs/>
          <w:sz w:val="24"/>
          <w:szCs w:val="24"/>
        </w:rPr>
        <w:t xml:space="preserve"> (</w:t>
      </w:r>
      <w:r w:rsidR="00D514FF">
        <w:rPr>
          <w:rFonts w:ascii="Calibri" w:hAnsi="Calibri" w:cs="Calibri"/>
          <w:bCs/>
          <w:sz w:val="24"/>
          <w:szCs w:val="24"/>
        </w:rPr>
        <w:t>dez</w:t>
      </w:r>
      <w:r w:rsidR="00DD21FB" w:rsidRPr="002C2825">
        <w:rPr>
          <w:rFonts w:ascii="Calibri" w:hAnsi="Calibri" w:cs="Calibri"/>
          <w:bCs/>
          <w:sz w:val="24"/>
          <w:szCs w:val="24"/>
        </w:rPr>
        <w:t xml:space="preserve">) </w:t>
      </w:r>
      <w:proofErr w:type="spellStart"/>
      <w:r w:rsidR="00DD21FB" w:rsidRPr="002C2825">
        <w:rPr>
          <w:rFonts w:ascii="Calibri" w:hAnsi="Calibri" w:cs="Calibri"/>
          <w:bCs/>
          <w:sz w:val="24"/>
          <w:szCs w:val="24"/>
        </w:rPr>
        <w:t>UFMs</w:t>
      </w:r>
      <w:proofErr w:type="spellEnd"/>
      <w:r w:rsidR="00DD21FB" w:rsidRPr="002C2825">
        <w:rPr>
          <w:rFonts w:ascii="Calibri" w:hAnsi="Calibri" w:cs="Calibri"/>
          <w:bCs/>
          <w:sz w:val="24"/>
          <w:szCs w:val="24"/>
        </w:rPr>
        <w:t xml:space="preserve"> (Unidades Fiscais Municipais).</w:t>
      </w:r>
    </w:p>
    <w:p w14:paraId="016F8623" w14:textId="77777777" w:rsidR="00DD21FB" w:rsidRPr="006A3B2F" w:rsidRDefault="00DD21FB" w:rsidP="00793458">
      <w:pPr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1F6A026" w14:textId="65C10421" w:rsidR="00764308" w:rsidRPr="006A3B2F" w:rsidRDefault="007D52D5" w:rsidP="00764308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t>A</w:t>
      </w:r>
      <w:r w:rsidR="008006C2">
        <w:rPr>
          <w:rFonts w:ascii="Calibri" w:hAnsi="Calibri" w:cs="Calibri"/>
          <w:bCs/>
          <w:sz w:val="24"/>
          <w:szCs w:val="24"/>
        </w:rPr>
        <w:t xml:space="preserve">rt. </w:t>
      </w:r>
      <w:r w:rsidR="00D514FF">
        <w:rPr>
          <w:rFonts w:ascii="Calibri" w:hAnsi="Calibri" w:cs="Calibri"/>
          <w:bCs/>
          <w:sz w:val="24"/>
          <w:szCs w:val="24"/>
        </w:rPr>
        <w:t>4</w:t>
      </w:r>
      <w:r w:rsidR="002C2825" w:rsidRPr="002C2825">
        <w:rPr>
          <w:rFonts w:ascii="Calibri" w:hAnsi="Calibri" w:cs="Calibri"/>
          <w:bCs/>
          <w:sz w:val="24"/>
          <w:szCs w:val="24"/>
        </w:rPr>
        <w:t>º</w:t>
      </w:r>
      <w:r w:rsidR="002C28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22016" w:rsidRPr="006A3B2F">
        <w:rPr>
          <w:rFonts w:ascii="Calibri" w:hAnsi="Calibri" w:cs="Calibri"/>
          <w:sz w:val="24"/>
          <w:szCs w:val="24"/>
        </w:rPr>
        <w:t>Es</w:t>
      </w:r>
      <w:r w:rsidR="00764308" w:rsidRPr="006A3B2F">
        <w:rPr>
          <w:rFonts w:ascii="Calibri" w:hAnsi="Calibri" w:cs="Calibri"/>
          <w:sz w:val="24"/>
          <w:szCs w:val="24"/>
        </w:rPr>
        <w:t>ta Lei entra em vigor na data de sua publicação</w:t>
      </w:r>
      <w:r w:rsidR="00132543">
        <w:rPr>
          <w:rFonts w:ascii="Calibri" w:hAnsi="Calibri" w:cs="Calibri"/>
          <w:sz w:val="24"/>
          <w:szCs w:val="24"/>
        </w:rPr>
        <w:t>, produzindo seus efeitos a partir de 180 (cento e oitenta) dias</w:t>
      </w:r>
      <w:r w:rsidR="00764308" w:rsidRPr="006A3B2F">
        <w:rPr>
          <w:rFonts w:ascii="Calibri" w:hAnsi="Calibri" w:cs="Calibri"/>
          <w:sz w:val="24"/>
          <w:szCs w:val="24"/>
        </w:rPr>
        <w:t>.</w:t>
      </w:r>
    </w:p>
    <w:p w14:paraId="0D6A9F95" w14:textId="77777777" w:rsidR="00EC79A0" w:rsidRPr="006A3B2F" w:rsidRDefault="00EC79A0" w:rsidP="00754569">
      <w:pPr>
        <w:jc w:val="both"/>
        <w:rPr>
          <w:rFonts w:ascii="Calibri" w:hAnsi="Calibri" w:cs="Calibri"/>
          <w:sz w:val="24"/>
          <w:szCs w:val="24"/>
        </w:rPr>
      </w:pPr>
    </w:p>
    <w:p w14:paraId="4E78DF6F" w14:textId="77777777" w:rsidR="00793458" w:rsidRPr="006A3B2F" w:rsidRDefault="00793458" w:rsidP="00754569">
      <w:pPr>
        <w:jc w:val="both"/>
        <w:rPr>
          <w:rFonts w:ascii="Calibri" w:hAnsi="Calibri" w:cs="Calibri"/>
          <w:sz w:val="24"/>
          <w:szCs w:val="24"/>
        </w:rPr>
      </w:pPr>
    </w:p>
    <w:p w14:paraId="0E208A08" w14:textId="3993C708" w:rsidR="00161CCA" w:rsidRPr="006A3B2F" w:rsidRDefault="00161CCA" w:rsidP="00132543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D514FF">
        <w:rPr>
          <w:rFonts w:ascii="Calibri" w:hAnsi="Calibri" w:cs="Calibri"/>
          <w:sz w:val="24"/>
          <w:szCs w:val="24"/>
        </w:rPr>
        <w:t>24</w:t>
      </w:r>
      <w:r w:rsidR="00D22016" w:rsidRPr="006A3B2F">
        <w:rPr>
          <w:rFonts w:ascii="Calibri" w:hAnsi="Calibri" w:cs="Calibri"/>
          <w:sz w:val="24"/>
          <w:szCs w:val="24"/>
        </w:rPr>
        <w:t xml:space="preserve"> </w:t>
      </w:r>
      <w:r w:rsidRPr="006A3B2F">
        <w:rPr>
          <w:rFonts w:ascii="Calibri" w:hAnsi="Calibri" w:cs="Calibri"/>
          <w:sz w:val="24"/>
          <w:szCs w:val="24"/>
        </w:rPr>
        <w:t xml:space="preserve">de </w:t>
      </w:r>
      <w:r w:rsidR="00D514FF">
        <w:rPr>
          <w:rFonts w:ascii="Calibri" w:hAnsi="Calibri" w:cs="Calibri"/>
          <w:sz w:val="24"/>
          <w:szCs w:val="24"/>
        </w:rPr>
        <w:t xml:space="preserve">março </w:t>
      </w:r>
      <w:r w:rsidR="004F0CC2" w:rsidRPr="006A3B2F">
        <w:rPr>
          <w:rFonts w:ascii="Calibri" w:hAnsi="Calibri" w:cs="Calibri"/>
          <w:sz w:val="24"/>
          <w:szCs w:val="24"/>
        </w:rPr>
        <w:t>de 2017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13726100" w14:textId="77777777" w:rsidR="00161CCA" w:rsidRPr="006A3B2F" w:rsidRDefault="00161CCA" w:rsidP="00E15B17">
      <w:pPr>
        <w:rPr>
          <w:rFonts w:ascii="Calibri" w:hAnsi="Calibri" w:cs="Calibri"/>
          <w:sz w:val="24"/>
          <w:szCs w:val="24"/>
        </w:rPr>
      </w:pPr>
    </w:p>
    <w:p w14:paraId="25FFF4D3" w14:textId="77777777" w:rsidR="00161CCA" w:rsidRDefault="00161CCA" w:rsidP="00E15B17">
      <w:pPr>
        <w:jc w:val="both"/>
        <w:rPr>
          <w:rFonts w:ascii="Calibri" w:hAnsi="Calibri" w:cs="Calibri"/>
          <w:sz w:val="24"/>
          <w:szCs w:val="24"/>
        </w:rPr>
      </w:pPr>
    </w:p>
    <w:p w14:paraId="6760027D" w14:textId="77777777" w:rsidR="00161CCA" w:rsidRPr="006A3B2F" w:rsidRDefault="00E53ED5" w:rsidP="00E15B1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5CB983B3" w14:textId="58035A87" w:rsidR="007002D9" w:rsidRPr="006A3B2F" w:rsidRDefault="00B86D3B" w:rsidP="00CA7BFB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832A93" w:rsidRPr="006A3B2F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3FE5686" w14:textId="77777777" w:rsidR="00E15B17" w:rsidRPr="006A3B2F" w:rsidRDefault="00E15B17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0C9C822B" w14:textId="77777777" w:rsidR="00D514FF" w:rsidRPr="00B36FCC" w:rsidRDefault="00D514FF" w:rsidP="00D514FF">
      <w:pPr>
        <w:pStyle w:val="Standard"/>
        <w:spacing w:after="1134"/>
        <w:jc w:val="center"/>
        <w:rPr>
          <w:rFonts w:ascii="Calibri" w:hAnsi="Calibri" w:cs="Calibri"/>
          <w:b/>
          <w:bCs/>
          <w:sz w:val="23"/>
          <w:szCs w:val="23"/>
        </w:rPr>
      </w:pPr>
      <w:r w:rsidRPr="00B36FCC">
        <w:rPr>
          <w:rFonts w:ascii="Calibri" w:hAnsi="Calibri" w:cs="Calibri"/>
          <w:b/>
          <w:bCs/>
          <w:sz w:val="23"/>
          <w:szCs w:val="23"/>
        </w:rPr>
        <w:t>JUSTIFICATIVA</w:t>
      </w:r>
    </w:p>
    <w:p w14:paraId="6B3A59D9" w14:textId="77777777" w:rsidR="00D514FF" w:rsidRPr="00B36FCC" w:rsidRDefault="00D514FF" w:rsidP="00D514FF">
      <w:pPr>
        <w:pStyle w:val="Standard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Senhor Presidente,</w:t>
      </w:r>
    </w:p>
    <w:p w14:paraId="3895DCCF" w14:textId="77777777" w:rsidR="00D514FF" w:rsidRPr="00B36FCC" w:rsidRDefault="00D514FF" w:rsidP="00D514FF">
      <w:pPr>
        <w:pStyle w:val="Standard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Senhoras Vereadoras,</w:t>
      </w:r>
    </w:p>
    <w:p w14:paraId="6844B827" w14:textId="77777777" w:rsidR="00D514FF" w:rsidRPr="00B36FCC" w:rsidRDefault="00D514FF" w:rsidP="00D514FF">
      <w:pPr>
        <w:pStyle w:val="Standard"/>
        <w:spacing w:after="850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Senhores Vereadores,</w:t>
      </w:r>
    </w:p>
    <w:p w14:paraId="2F59B0E5" w14:textId="46338450" w:rsidR="00D514FF" w:rsidRPr="00B36FCC" w:rsidRDefault="00D514FF" w:rsidP="00D514FF">
      <w:pPr>
        <w:pStyle w:val="Standard"/>
        <w:spacing w:before="113" w:after="113"/>
        <w:ind w:firstLine="2551"/>
        <w:jc w:val="both"/>
        <w:rPr>
          <w:rFonts w:ascii="Calibri" w:hAnsi="Calibri" w:cs="Calibri"/>
          <w:sz w:val="23"/>
          <w:szCs w:val="23"/>
        </w:rPr>
      </w:pPr>
      <w:r w:rsidRPr="00D514FF">
        <w:rPr>
          <w:rFonts w:ascii="Calibri" w:hAnsi="Calibri" w:cs="Calibri"/>
          <w:sz w:val="23"/>
          <w:szCs w:val="23"/>
        </w:rPr>
        <w:t>Encaminhamos a Vossas Excelências o incluso Substitutivo ao Projeto de lei nº 021/2017, que</w:t>
      </w:r>
      <w:r w:rsidRPr="00B36FCC">
        <w:rPr>
          <w:rFonts w:ascii="Calibri" w:hAnsi="Calibri" w:cs="Calibri"/>
          <w:sz w:val="23"/>
          <w:szCs w:val="23"/>
        </w:rPr>
        <w:t xml:space="preserve"> </w:t>
      </w:r>
      <w:r w:rsidR="008F1167">
        <w:rPr>
          <w:rFonts w:ascii="Calibri" w:hAnsi="Calibri" w:cs="Calibri"/>
          <w:sz w:val="23"/>
          <w:szCs w:val="23"/>
        </w:rPr>
        <w:t>d</w:t>
      </w:r>
      <w:r w:rsidRPr="006A3B2F">
        <w:rPr>
          <w:rFonts w:ascii="Calibri" w:hAnsi="Calibri" w:cs="Calibri"/>
        </w:rPr>
        <w:t>ispõe</w:t>
      </w:r>
      <w:r>
        <w:rPr>
          <w:rFonts w:ascii="Calibri" w:hAnsi="Calibri" w:cs="Calibri"/>
        </w:rPr>
        <w:t xml:space="preserve"> sobre a obrigatoriedade dos estabelecimentos indicados nesta lei procederem a seleção do lixo e detritos produzidos e dá outras providências</w:t>
      </w:r>
      <w:r w:rsidRPr="00B36FCC">
        <w:rPr>
          <w:rFonts w:ascii="Calibri" w:hAnsi="Calibri" w:cs="Calibri"/>
          <w:sz w:val="23"/>
          <w:szCs w:val="23"/>
        </w:rPr>
        <w:t>.</w:t>
      </w:r>
    </w:p>
    <w:p w14:paraId="1EE41D48" w14:textId="57E78B54" w:rsidR="00D514FF" w:rsidRPr="00B36FCC" w:rsidRDefault="00D514FF" w:rsidP="00D514FF">
      <w:pPr>
        <w:pStyle w:val="Standard"/>
        <w:spacing w:before="113" w:after="113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Esclarecemos que as alterações ocorridas ao texto do referido</w:t>
      </w:r>
      <w:r w:rsidR="008F1167">
        <w:rPr>
          <w:rFonts w:ascii="Calibri" w:hAnsi="Calibri" w:cs="Calibri"/>
          <w:sz w:val="23"/>
          <w:szCs w:val="23"/>
        </w:rPr>
        <w:t xml:space="preserve"> p</w:t>
      </w:r>
      <w:r w:rsidRPr="00B36FCC">
        <w:rPr>
          <w:rFonts w:ascii="Calibri" w:hAnsi="Calibri" w:cs="Calibri"/>
          <w:sz w:val="23"/>
          <w:szCs w:val="23"/>
        </w:rPr>
        <w:t>rojeto foram necessárias para melhorar a consecução dos objetivos da propositura, porém não alteram substancialmente o texto original.</w:t>
      </w:r>
    </w:p>
    <w:p w14:paraId="30440FB3" w14:textId="68D8F280" w:rsidR="00D514FF" w:rsidRDefault="00D514FF" w:rsidP="00D514FF">
      <w:pPr>
        <w:pStyle w:val="Standard"/>
        <w:spacing w:before="113" w:after="113"/>
        <w:ind w:firstLine="2551"/>
        <w:jc w:val="both"/>
        <w:rPr>
          <w:rFonts w:asciiTheme="minorHAnsi" w:hAnsiTheme="minorHAnsi" w:cstheme="minorHAnsi"/>
          <w:color w:val="000000"/>
        </w:rPr>
      </w:pPr>
      <w:r w:rsidRPr="006A3B2F">
        <w:rPr>
          <w:rFonts w:ascii="Calibri" w:hAnsi="Calibri" w:cs="Calibri"/>
        </w:rPr>
        <w:t xml:space="preserve">Acreditamos ser necessária </w:t>
      </w:r>
      <w:r>
        <w:rPr>
          <w:rFonts w:ascii="Calibri" w:hAnsi="Calibri" w:cs="Calibri"/>
        </w:rPr>
        <w:t>a</w:t>
      </w:r>
      <w:r w:rsidRPr="006A3B2F">
        <w:rPr>
          <w:rFonts w:ascii="Calibri" w:hAnsi="Calibri" w:cs="Calibri"/>
        </w:rPr>
        <w:t xml:space="preserve"> padronização</w:t>
      </w:r>
      <w:r>
        <w:rPr>
          <w:rFonts w:ascii="Calibri" w:hAnsi="Calibri" w:cs="Calibri"/>
        </w:rPr>
        <w:t xml:space="preserve"> existente neste projeto</w:t>
      </w:r>
      <w:r w:rsidRPr="006A3B2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pois </w:t>
      </w:r>
      <w:r w:rsidRPr="006A3B2F">
        <w:rPr>
          <w:rFonts w:ascii="Calibri" w:hAnsi="Calibri" w:cs="Calibri"/>
        </w:rPr>
        <w:t>estamos</w:t>
      </w:r>
      <w:r w:rsidRPr="00532A00">
        <w:rPr>
          <w:rFonts w:asciiTheme="minorHAnsi" w:hAnsiTheme="minorHAnsi" w:cstheme="minorHAnsi"/>
          <w:color w:val="000000"/>
        </w:rPr>
        <w:t xml:space="preserve"> vivendo a era dos descartáveis. </w:t>
      </w:r>
      <w:r>
        <w:rPr>
          <w:rFonts w:asciiTheme="minorHAnsi" w:hAnsiTheme="minorHAnsi" w:cstheme="minorHAnsi"/>
          <w:color w:val="000000"/>
        </w:rPr>
        <w:t>Nossa intenção é promover a conscientização da coleta do lixo e a preservação do meio ambiente.</w:t>
      </w:r>
    </w:p>
    <w:p w14:paraId="3E1B16E0" w14:textId="77777777" w:rsidR="00D514FF" w:rsidRDefault="00D514FF" w:rsidP="00D514FF">
      <w:pPr>
        <w:pStyle w:val="Standard"/>
        <w:spacing w:before="113" w:after="113"/>
        <w:ind w:firstLine="25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Grande parte do</w:t>
      </w:r>
      <w:r w:rsidRPr="00532A00">
        <w:rPr>
          <w:rFonts w:asciiTheme="minorHAnsi" w:hAnsiTheme="minorHAnsi" w:cstheme="minorHAnsi"/>
          <w:color w:val="000000"/>
        </w:rPr>
        <w:t xml:space="preserve"> lixo </w:t>
      </w:r>
      <w:r>
        <w:rPr>
          <w:rFonts w:asciiTheme="minorHAnsi" w:hAnsiTheme="minorHAnsi" w:cstheme="minorHAnsi"/>
          <w:color w:val="000000"/>
        </w:rPr>
        <w:t xml:space="preserve">em nossa sociedade </w:t>
      </w:r>
      <w:r w:rsidRPr="00532A00">
        <w:rPr>
          <w:rFonts w:asciiTheme="minorHAnsi" w:hAnsiTheme="minorHAnsi" w:cstheme="minorHAnsi"/>
          <w:color w:val="000000"/>
        </w:rPr>
        <w:t>é lançado indevidamente em lixões, aterros sanitários, rios, campos, e até em locais habitados por muitas pessoas.</w:t>
      </w:r>
      <w:r>
        <w:rPr>
          <w:rFonts w:asciiTheme="minorHAnsi" w:hAnsiTheme="minorHAnsi" w:cstheme="minorHAnsi"/>
          <w:color w:val="000000"/>
        </w:rPr>
        <w:t xml:space="preserve"> </w:t>
      </w:r>
      <w:r w:rsidRPr="00532A00">
        <w:rPr>
          <w:rFonts w:asciiTheme="minorHAnsi" w:hAnsiTheme="minorHAnsi" w:cstheme="minorHAnsi"/>
          <w:color w:val="000000"/>
        </w:rPr>
        <w:t xml:space="preserve">Tendo em vista que </w:t>
      </w:r>
      <w:r>
        <w:rPr>
          <w:rFonts w:asciiTheme="minorHAnsi" w:hAnsiTheme="minorHAnsi" w:cstheme="minorHAnsi"/>
          <w:color w:val="000000"/>
        </w:rPr>
        <w:t>os</w:t>
      </w:r>
      <w:r>
        <w:rPr>
          <w:rFonts w:ascii="Calibri" w:hAnsi="Calibri" w:cs="Calibri"/>
          <w:bCs/>
        </w:rPr>
        <w:t xml:space="preserve"> condomínios residenciais, comerciais e industriais, shoppings, instituições financeiras, hotéis, escolas e universidades</w:t>
      </w:r>
      <w:r w:rsidRPr="00532A00">
        <w:rPr>
          <w:rFonts w:asciiTheme="minorHAnsi" w:hAnsiTheme="minorHAnsi" w:cstheme="minorHAnsi"/>
          <w:color w:val="000000"/>
        </w:rPr>
        <w:t xml:space="preserve"> reúne</w:t>
      </w:r>
      <w:r>
        <w:rPr>
          <w:rFonts w:asciiTheme="minorHAnsi" w:hAnsiTheme="minorHAnsi" w:cstheme="minorHAnsi"/>
          <w:color w:val="000000"/>
        </w:rPr>
        <w:t>m</w:t>
      </w:r>
      <w:r w:rsidRPr="00532A00">
        <w:rPr>
          <w:rFonts w:asciiTheme="minorHAnsi" w:hAnsiTheme="minorHAnsi" w:cstheme="minorHAnsi"/>
          <w:color w:val="000000"/>
        </w:rPr>
        <w:t xml:space="preserve"> diversos </w:t>
      </w:r>
      <w:r>
        <w:rPr>
          <w:rFonts w:asciiTheme="minorHAnsi" w:hAnsiTheme="minorHAnsi" w:cstheme="minorHAnsi"/>
          <w:color w:val="000000"/>
        </w:rPr>
        <w:t>resíduos</w:t>
      </w:r>
      <w:r w:rsidRPr="00532A00">
        <w:rPr>
          <w:rFonts w:asciiTheme="minorHAnsi" w:hAnsiTheme="minorHAnsi" w:cstheme="minorHAnsi"/>
          <w:color w:val="000000"/>
        </w:rPr>
        <w:t>, esta lei tem o intuito de reduzir o índice de poluição causado pelo destino impróprio do lixo produzido.</w:t>
      </w:r>
    </w:p>
    <w:p w14:paraId="304968D7" w14:textId="77777777" w:rsidR="00D514FF" w:rsidRDefault="00D514FF" w:rsidP="00D514FF">
      <w:pPr>
        <w:pStyle w:val="Standard"/>
        <w:spacing w:before="113" w:after="113"/>
        <w:ind w:firstLine="2551"/>
        <w:jc w:val="both"/>
        <w:rPr>
          <w:rFonts w:asciiTheme="minorHAnsi" w:hAnsiTheme="minorHAnsi" w:cstheme="minorHAnsi"/>
          <w:color w:val="000000"/>
        </w:rPr>
      </w:pPr>
      <w:r w:rsidRPr="00532A00">
        <w:rPr>
          <w:rFonts w:asciiTheme="minorHAnsi" w:hAnsiTheme="minorHAnsi" w:cstheme="minorHAnsi"/>
          <w:color w:val="000000"/>
        </w:rPr>
        <w:t>O processo de coleta seletiva do lixo visa, também, a diminuir a degradação do meio ambiente, pois haverá uma redução de extração de matéria-prima já que os resíduos serão, após a reciclagem, reutilizados.</w:t>
      </w:r>
    </w:p>
    <w:p w14:paraId="0B47D54D" w14:textId="77777777" w:rsidR="00D514FF" w:rsidRPr="006A3B2F" w:rsidRDefault="00D514FF" w:rsidP="00D514FF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</w:p>
    <w:p w14:paraId="5DCEB29A" w14:textId="77777777" w:rsidR="00D514FF" w:rsidRPr="00B36FCC" w:rsidRDefault="00D514FF" w:rsidP="00D514FF">
      <w:pPr>
        <w:pStyle w:val="Standard"/>
        <w:spacing w:before="113" w:after="113"/>
        <w:ind w:firstLine="2551"/>
        <w:jc w:val="both"/>
        <w:rPr>
          <w:rFonts w:ascii="Calibri" w:hAnsi="Calibri" w:cs="Calibri"/>
          <w:sz w:val="23"/>
          <w:szCs w:val="23"/>
        </w:rPr>
      </w:pPr>
    </w:p>
    <w:p w14:paraId="5DA6B0A9" w14:textId="183CE51A" w:rsidR="00D514FF" w:rsidRPr="00B36FCC" w:rsidRDefault="00D514FF" w:rsidP="00D514FF">
      <w:pPr>
        <w:pStyle w:val="Standard"/>
        <w:spacing w:before="113" w:after="113"/>
        <w:ind w:firstLine="2551"/>
        <w:jc w:val="both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Sala de</w:t>
      </w:r>
      <w:r>
        <w:rPr>
          <w:rFonts w:ascii="Calibri" w:hAnsi="Calibri" w:cs="Calibri"/>
          <w:sz w:val="23"/>
          <w:szCs w:val="23"/>
        </w:rPr>
        <w:t xml:space="preserve"> sessões Plínio de Carvalho, 24 de março</w:t>
      </w:r>
      <w:r w:rsidRPr="00B36FCC">
        <w:rPr>
          <w:rFonts w:ascii="Calibri" w:hAnsi="Calibri" w:cs="Calibri"/>
          <w:sz w:val="23"/>
          <w:szCs w:val="23"/>
        </w:rPr>
        <w:t xml:space="preserve"> de 2017.</w:t>
      </w:r>
    </w:p>
    <w:p w14:paraId="5ED420C1" w14:textId="77777777" w:rsidR="00D514FF" w:rsidRPr="00B36FCC" w:rsidRDefault="00D514FF" w:rsidP="00D514FF">
      <w:pPr>
        <w:ind w:firstLine="2268"/>
        <w:jc w:val="both"/>
        <w:rPr>
          <w:rFonts w:ascii="Calibri" w:hAnsi="Calibri" w:cs="Calibri"/>
          <w:sz w:val="23"/>
          <w:szCs w:val="23"/>
        </w:rPr>
      </w:pPr>
    </w:p>
    <w:p w14:paraId="0AF97265" w14:textId="77777777" w:rsidR="00D514FF" w:rsidRPr="00B36FCC" w:rsidRDefault="00D514FF" w:rsidP="00D514FF">
      <w:pPr>
        <w:jc w:val="both"/>
        <w:rPr>
          <w:rFonts w:ascii="Calibri" w:hAnsi="Calibri" w:cs="Calibri"/>
          <w:sz w:val="23"/>
          <w:szCs w:val="23"/>
        </w:rPr>
      </w:pPr>
    </w:p>
    <w:p w14:paraId="1EA63DD9" w14:textId="77777777" w:rsidR="00D514FF" w:rsidRPr="00B36FCC" w:rsidRDefault="00D514FF" w:rsidP="00D514FF">
      <w:pPr>
        <w:jc w:val="center"/>
        <w:rPr>
          <w:rFonts w:ascii="Calibri" w:hAnsi="Calibri" w:cs="Calibri"/>
          <w:b/>
          <w:bCs/>
          <w:sz w:val="23"/>
          <w:szCs w:val="23"/>
        </w:rPr>
      </w:pPr>
      <w:r w:rsidRPr="00B36FCC">
        <w:rPr>
          <w:rFonts w:ascii="Calibri" w:hAnsi="Calibri" w:cs="Calibri"/>
          <w:b/>
          <w:bCs/>
          <w:sz w:val="23"/>
          <w:szCs w:val="23"/>
        </w:rPr>
        <w:t>LUCAS GRECCO</w:t>
      </w:r>
    </w:p>
    <w:p w14:paraId="374B50CF" w14:textId="0BB455DF" w:rsidR="004F0CC2" w:rsidRPr="00132543" w:rsidRDefault="00D514FF" w:rsidP="00132543">
      <w:pPr>
        <w:jc w:val="center"/>
        <w:rPr>
          <w:rFonts w:ascii="Calibri" w:hAnsi="Calibri" w:cs="Calibri"/>
          <w:sz w:val="23"/>
          <w:szCs w:val="23"/>
        </w:rPr>
      </w:pPr>
      <w:r w:rsidRPr="00B36FCC">
        <w:rPr>
          <w:rFonts w:ascii="Calibri" w:hAnsi="Calibri" w:cs="Calibri"/>
          <w:sz w:val="23"/>
          <w:szCs w:val="23"/>
        </w:rPr>
        <w:t>Vereador</w:t>
      </w:r>
    </w:p>
    <w:sectPr w:rsidR="004F0CC2" w:rsidRPr="00132543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C147F" w14:textId="77777777" w:rsidR="006A3B2F" w:rsidRDefault="006A3B2F" w:rsidP="00A42C9F">
      <w:r>
        <w:separator/>
      </w:r>
    </w:p>
  </w:endnote>
  <w:endnote w:type="continuationSeparator" w:id="0">
    <w:p w14:paraId="71692D7B" w14:textId="77777777" w:rsidR="006A3B2F" w:rsidRDefault="006A3B2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88023" w14:textId="77777777" w:rsidR="006A3B2F" w:rsidRDefault="006A3B2F" w:rsidP="00A42C9F">
      <w:r>
        <w:separator/>
      </w:r>
    </w:p>
  </w:footnote>
  <w:footnote w:type="continuationSeparator" w:id="0">
    <w:p w14:paraId="38DE3113" w14:textId="77777777" w:rsidR="006A3B2F" w:rsidRDefault="006A3B2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CA6EC90" w:rsidR="00A42C9F" w:rsidRPr="00081583" w:rsidRDefault="00A01556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65E13B25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21F6A"/>
    <w:rsid w:val="00033BCE"/>
    <w:rsid w:val="00036E32"/>
    <w:rsid w:val="000A4346"/>
    <w:rsid w:val="000C3C58"/>
    <w:rsid w:val="001055B5"/>
    <w:rsid w:val="00122BED"/>
    <w:rsid w:val="0012793D"/>
    <w:rsid w:val="00132543"/>
    <w:rsid w:val="00147BDB"/>
    <w:rsid w:val="00150233"/>
    <w:rsid w:val="00161CCA"/>
    <w:rsid w:val="001E115B"/>
    <w:rsid w:val="001F0439"/>
    <w:rsid w:val="0022793E"/>
    <w:rsid w:val="00240C47"/>
    <w:rsid w:val="0026727C"/>
    <w:rsid w:val="002A7A40"/>
    <w:rsid w:val="002C2825"/>
    <w:rsid w:val="00321D58"/>
    <w:rsid w:val="00324125"/>
    <w:rsid w:val="00364ABF"/>
    <w:rsid w:val="003B41E2"/>
    <w:rsid w:val="003C55FF"/>
    <w:rsid w:val="003C6909"/>
    <w:rsid w:val="00402DEB"/>
    <w:rsid w:val="00441CC6"/>
    <w:rsid w:val="004B5900"/>
    <w:rsid w:val="004F0CC2"/>
    <w:rsid w:val="0051522E"/>
    <w:rsid w:val="00532A00"/>
    <w:rsid w:val="00596A76"/>
    <w:rsid w:val="005B1360"/>
    <w:rsid w:val="005B72DE"/>
    <w:rsid w:val="006129C2"/>
    <w:rsid w:val="006A3B2F"/>
    <w:rsid w:val="007002D9"/>
    <w:rsid w:val="00723F4B"/>
    <w:rsid w:val="00754569"/>
    <w:rsid w:val="00760AC5"/>
    <w:rsid w:val="00764308"/>
    <w:rsid w:val="00793458"/>
    <w:rsid w:val="007B45EE"/>
    <w:rsid w:val="007B770C"/>
    <w:rsid w:val="007D52D5"/>
    <w:rsid w:val="008006C2"/>
    <w:rsid w:val="00832A93"/>
    <w:rsid w:val="008914A0"/>
    <w:rsid w:val="008F1167"/>
    <w:rsid w:val="008F5DD7"/>
    <w:rsid w:val="009553FF"/>
    <w:rsid w:val="009713C5"/>
    <w:rsid w:val="009801D9"/>
    <w:rsid w:val="00992187"/>
    <w:rsid w:val="009C5C69"/>
    <w:rsid w:val="009C7487"/>
    <w:rsid w:val="009E1277"/>
    <w:rsid w:val="00A01556"/>
    <w:rsid w:val="00A42C9F"/>
    <w:rsid w:val="00B160D4"/>
    <w:rsid w:val="00B61FCE"/>
    <w:rsid w:val="00B736F9"/>
    <w:rsid w:val="00B86D3B"/>
    <w:rsid w:val="00BC703E"/>
    <w:rsid w:val="00BF3A78"/>
    <w:rsid w:val="00C1093E"/>
    <w:rsid w:val="00C60ABD"/>
    <w:rsid w:val="00C73266"/>
    <w:rsid w:val="00CA4A0C"/>
    <w:rsid w:val="00CA7BFB"/>
    <w:rsid w:val="00D01ACB"/>
    <w:rsid w:val="00D05ABD"/>
    <w:rsid w:val="00D2197E"/>
    <w:rsid w:val="00D22016"/>
    <w:rsid w:val="00D514FF"/>
    <w:rsid w:val="00D67A3A"/>
    <w:rsid w:val="00DD21FB"/>
    <w:rsid w:val="00E02BBE"/>
    <w:rsid w:val="00E15B17"/>
    <w:rsid w:val="00E51F90"/>
    <w:rsid w:val="00E53ED5"/>
    <w:rsid w:val="00E62EE2"/>
    <w:rsid w:val="00EA0673"/>
    <w:rsid w:val="00EB4196"/>
    <w:rsid w:val="00EC79A0"/>
    <w:rsid w:val="00ED167F"/>
    <w:rsid w:val="00E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843044"/>
  <w14:defaultImageDpi w14:val="0"/>
  <w15:docId w15:val="{C8F679B1-7DBB-45A3-A037-2C44984E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53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74F6-53B6-44F1-B0D8-2CECA5F5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2017-02-06T12:30:00Z</cp:lastPrinted>
  <dcterms:created xsi:type="dcterms:W3CDTF">2017-03-23T17:22:00Z</dcterms:created>
  <dcterms:modified xsi:type="dcterms:W3CDTF">2017-03-23T18:57:00Z</dcterms:modified>
</cp:coreProperties>
</file>