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62" w:rsidRPr="008D14A9" w:rsidRDefault="00773F62" w:rsidP="00773F62">
      <w:pPr>
        <w:ind w:right="-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D14A9">
        <w:rPr>
          <w:rFonts w:ascii="Arial" w:hAnsi="Arial" w:cs="Arial"/>
          <w:b/>
          <w:bCs/>
          <w:sz w:val="36"/>
          <w:szCs w:val="36"/>
          <w:u w:val="single"/>
        </w:rPr>
        <w:t xml:space="preserve">ATO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042/17</w:t>
      </w:r>
    </w:p>
    <w:p w:rsidR="00773F62" w:rsidRPr="008D14A9" w:rsidRDefault="00773F62" w:rsidP="00773F62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13 de março de 2017</w:t>
      </w:r>
    </w:p>
    <w:p w:rsidR="00773F62" w:rsidRPr="0006776A" w:rsidRDefault="00773F62" w:rsidP="00773F62">
      <w:pPr>
        <w:ind w:right="-1"/>
        <w:jc w:val="center"/>
        <w:rPr>
          <w:rFonts w:ascii="Arial" w:hAnsi="Arial" w:cs="Arial"/>
          <w:sz w:val="24"/>
          <w:szCs w:val="24"/>
        </w:rPr>
      </w:pPr>
      <w:r w:rsidRPr="0006776A">
        <w:rPr>
          <w:rFonts w:ascii="Arial" w:hAnsi="Arial" w:cs="Arial"/>
          <w:sz w:val="24"/>
          <w:szCs w:val="24"/>
        </w:rPr>
        <w:t xml:space="preserve">Processo </w:t>
      </w:r>
      <w:r>
        <w:rPr>
          <w:rFonts w:ascii="Arial" w:hAnsi="Arial" w:cs="Arial"/>
          <w:sz w:val="24"/>
          <w:szCs w:val="24"/>
        </w:rPr>
        <w:t>269/16</w:t>
      </w:r>
    </w:p>
    <w:p w:rsidR="00773F62" w:rsidRDefault="00773F62" w:rsidP="00773F62">
      <w:pPr>
        <w:ind w:left="426" w:right="-232"/>
        <w:jc w:val="center"/>
        <w:rPr>
          <w:rFonts w:ascii="Arial" w:hAnsi="Arial" w:cs="Arial"/>
          <w:sz w:val="12"/>
          <w:szCs w:val="12"/>
        </w:rPr>
      </w:pPr>
    </w:p>
    <w:p w:rsidR="00773F62" w:rsidRDefault="00773F62" w:rsidP="00773F62">
      <w:pPr>
        <w:ind w:left="426" w:right="-232"/>
        <w:jc w:val="center"/>
        <w:rPr>
          <w:rFonts w:ascii="Arial" w:hAnsi="Arial" w:cs="Arial"/>
          <w:sz w:val="12"/>
          <w:szCs w:val="12"/>
        </w:rPr>
      </w:pPr>
    </w:p>
    <w:p w:rsidR="00773F62" w:rsidRDefault="00773F62" w:rsidP="00773F62">
      <w:pPr>
        <w:pStyle w:val="Textoembloco"/>
        <w:ind w:left="4536" w:right="-1"/>
        <w:rPr>
          <w:b/>
          <w:bCs/>
          <w:i/>
          <w:iCs/>
        </w:rPr>
      </w:pPr>
    </w:p>
    <w:p w:rsidR="00773F62" w:rsidRPr="003E01C1" w:rsidRDefault="00773F62" w:rsidP="00773F62">
      <w:pPr>
        <w:pStyle w:val="Textoembloco"/>
        <w:ind w:left="4536" w:right="-1"/>
        <w:rPr>
          <w:b/>
          <w:bCs/>
          <w:i/>
          <w:iCs/>
        </w:rPr>
      </w:pPr>
      <w:r w:rsidRPr="003E01C1">
        <w:rPr>
          <w:b/>
          <w:bCs/>
          <w:i/>
          <w:iCs/>
        </w:rPr>
        <w:t xml:space="preserve">Confere o “Prêmio </w:t>
      </w:r>
      <w:proofErr w:type="spellStart"/>
      <w:r w:rsidRPr="003E01C1">
        <w:rPr>
          <w:b/>
          <w:bCs/>
          <w:i/>
          <w:iCs/>
        </w:rPr>
        <w:t>Heleieth</w:t>
      </w:r>
      <w:proofErr w:type="spellEnd"/>
      <w:r w:rsidRPr="003E01C1">
        <w:rPr>
          <w:b/>
          <w:bCs/>
          <w:i/>
          <w:iCs/>
        </w:rPr>
        <w:t xml:space="preserve"> </w:t>
      </w:r>
      <w:proofErr w:type="spellStart"/>
      <w:r w:rsidRPr="003E01C1">
        <w:rPr>
          <w:b/>
          <w:bCs/>
          <w:i/>
          <w:iCs/>
        </w:rPr>
        <w:t>Saffioti</w:t>
      </w:r>
      <w:proofErr w:type="spellEnd"/>
      <w:r w:rsidRPr="003E01C1">
        <w:rPr>
          <w:b/>
          <w:bCs/>
          <w:i/>
          <w:iCs/>
        </w:rPr>
        <w:t xml:space="preserve"> – Mulher Destaque”, à </w:t>
      </w:r>
      <w:r>
        <w:rPr>
          <w:b/>
          <w:bCs/>
          <w:i/>
          <w:iCs/>
        </w:rPr>
        <w:t>Senhora MARIA DA CONCEIÇÃO COSTA – IRMÃ EDITH COSTA</w:t>
      </w:r>
      <w:r w:rsidRPr="003E01C1">
        <w:rPr>
          <w:b/>
          <w:bCs/>
          <w:i/>
          <w:iCs/>
        </w:rPr>
        <w:t>.</w:t>
      </w:r>
    </w:p>
    <w:p w:rsidR="00773F62" w:rsidRPr="0089784E" w:rsidRDefault="00773F62" w:rsidP="00773F62">
      <w:pPr>
        <w:pStyle w:val="Textoembloco"/>
        <w:tabs>
          <w:tab w:val="left" w:pos="5850"/>
        </w:tabs>
        <w:ind w:left="0" w:right="-1"/>
        <w:rPr>
          <w:b/>
          <w:bCs/>
          <w:i/>
          <w:iCs/>
        </w:rPr>
      </w:pPr>
    </w:p>
    <w:p w:rsidR="00773F62" w:rsidRDefault="00773F62" w:rsidP="00773F62">
      <w:pPr>
        <w:ind w:left="5103" w:right="-1"/>
        <w:jc w:val="both"/>
        <w:rPr>
          <w:rFonts w:ascii="Arial" w:hAnsi="Arial" w:cs="Arial"/>
          <w:sz w:val="12"/>
          <w:szCs w:val="12"/>
        </w:rPr>
      </w:pPr>
    </w:p>
    <w:p w:rsidR="00773F62" w:rsidRDefault="00773F62" w:rsidP="00773F62">
      <w:pPr>
        <w:ind w:left="567" w:right="-232"/>
        <w:jc w:val="both"/>
        <w:rPr>
          <w:rFonts w:ascii="Arial" w:hAnsi="Arial" w:cs="Arial"/>
          <w:sz w:val="12"/>
          <w:szCs w:val="12"/>
        </w:rPr>
      </w:pPr>
    </w:p>
    <w:p w:rsidR="00773F62" w:rsidRPr="008D14A9" w:rsidRDefault="00773F62" w:rsidP="00773F62">
      <w:pPr>
        <w:ind w:left="567" w:right="-232"/>
        <w:jc w:val="both"/>
        <w:rPr>
          <w:rFonts w:ascii="Arial" w:hAnsi="Arial" w:cs="Arial"/>
          <w:sz w:val="12"/>
          <w:szCs w:val="12"/>
        </w:rPr>
      </w:pPr>
    </w:p>
    <w:p w:rsidR="00773F62" w:rsidRPr="003E01C1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 w:rsidRPr="003E01C1">
        <w:rPr>
          <w:rFonts w:ascii="Arial" w:hAnsi="Arial" w:cs="Arial"/>
          <w:b/>
          <w:bCs/>
          <w:sz w:val="24"/>
          <w:szCs w:val="24"/>
        </w:rPr>
        <w:t>A MESA DIRETORA deste LEGISLATIVO</w:t>
      </w:r>
      <w:r w:rsidRPr="003E01C1">
        <w:rPr>
          <w:rFonts w:ascii="Arial" w:hAnsi="Arial" w:cs="Arial"/>
          <w:sz w:val="24"/>
          <w:szCs w:val="24"/>
        </w:rPr>
        <w:t xml:space="preserve">, usando de suas atribuições legais e de acordo com o Decreto Legislativo </w:t>
      </w:r>
      <w:r>
        <w:rPr>
          <w:rFonts w:ascii="Arial" w:hAnsi="Arial" w:cs="Arial"/>
          <w:sz w:val="24"/>
          <w:szCs w:val="24"/>
        </w:rPr>
        <w:t>914</w:t>
      </w:r>
      <w:r w:rsidRPr="003E01C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5</w:t>
      </w:r>
      <w:r w:rsidRPr="003E01C1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03 </w:t>
      </w:r>
      <w:r w:rsidRPr="003E01C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</w:t>
      </w:r>
      <w:r w:rsidRPr="003E01C1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3E01C1">
        <w:rPr>
          <w:rFonts w:ascii="Arial" w:hAnsi="Arial" w:cs="Arial"/>
          <w:sz w:val="24"/>
          <w:szCs w:val="24"/>
        </w:rPr>
        <w:t xml:space="preserve">, mediante escolha, pela maioria dos integrantes do Conselho Municipal dos Direitos da Mulher de Araraquara, dentre as indicações apresentadas pelos edis e entidades, conselhos municipais, organizações e sociedade civil, </w:t>
      </w:r>
    </w:p>
    <w:p w:rsidR="00773F62" w:rsidRDefault="00773F62" w:rsidP="00773F62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773F62" w:rsidRPr="00A833C5" w:rsidRDefault="00773F62" w:rsidP="00773F62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A833C5">
        <w:rPr>
          <w:rFonts w:ascii="Arial" w:hAnsi="Arial" w:cs="Arial"/>
          <w:b/>
          <w:bCs/>
          <w:sz w:val="28"/>
          <w:szCs w:val="28"/>
        </w:rPr>
        <w:t xml:space="preserve">R E S O L V </w:t>
      </w:r>
      <w:proofErr w:type="gramStart"/>
      <w:r w:rsidRPr="00A833C5">
        <w:rPr>
          <w:rFonts w:ascii="Arial" w:hAnsi="Arial" w:cs="Arial"/>
          <w:b/>
          <w:bCs/>
          <w:sz w:val="28"/>
          <w:szCs w:val="28"/>
        </w:rPr>
        <w:t>E :</w:t>
      </w:r>
      <w:proofErr w:type="gramEnd"/>
    </w:p>
    <w:p w:rsidR="00773F62" w:rsidRPr="00A9351E" w:rsidRDefault="00773F62" w:rsidP="00773F62">
      <w:pPr>
        <w:ind w:left="567" w:right="141"/>
        <w:jc w:val="center"/>
        <w:rPr>
          <w:rFonts w:ascii="Arial" w:hAnsi="Arial" w:cs="Arial"/>
          <w:b/>
          <w:bCs/>
          <w:sz w:val="24"/>
          <w:szCs w:val="24"/>
        </w:rPr>
      </w:pPr>
    </w:p>
    <w:p w:rsidR="00773F62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1º –</w:t>
      </w:r>
      <w:r>
        <w:rPr>
          <w:rFonts w:ascii="Arial" w:hAnsi="Arial" w:cs="Arial"/>
          <w:sz w:val="24"/>
          <w:szCs w:val="24"/>
        </w:rPr>
        <w:t xml:space="preserve"> </w:t>
      </w:r>
      <w:r w:rsidRPr="00017C30">
        <w:rPr>
          <w:rFonts w:ascii="Arial" w:hAnsi="Arial" w:cs="Arial"/>
          <w:sz w:val="24"/>
          <w:szCs w:val="24"/>
        </w:rPr>
        <w:t xml:space="preserve">Conferir, nos termos do mesmo diploma legal, artigo 1º, </w:t>
      </w:r>
      <w:r w:rsidR="004368DA">
        <w:rPr>
          <w:rFonts w:ascii="Arial" w:hAnsi="Arial" w:cs="Arial"/>
          <w:sz w:val="24"/>
          <w:szCs w:val="24"/>
        </w:rPr>
        <w:t>inciso</w:t>
      </w:r>
      <w:r w:rsidRPr="00017C30">
        <w:rPr>
          <w:rFonts w:ascii="Arial" w:hAnsi="Arial" w:cs="Arial"/>
          <w:sz w:val="24"/>
          <w:szCs w:val="24"/>
        </w:rPr>
        <w:t xml:space="preserve"> </w:t>
      </w:r>
      <w:r w:rsidR="004368DA">
        <w:rPr>
          <w:rFonts w:ascii="Arial" w:hAnsi="Arial" w:cs="Arial"/>
          <w:sz w:val="24"/>
          <w:szCs w:val="24"/>
        </w:rPr>
        <w:t>VI</w:t>
      </w:r>
      <w:bookmarkStart w:id="0" w:name="_GoBack"/>
      <w:bookmarkEnd w:id="0"/>
      <w:r w:rsidRPr="00017C30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b/>
          <w:bCs/>
          <w:sz w:val="24"/>
          <w:szCs w:val="24"/>
        </w:rPr>
        <w:t>“6</w:t>
      </w:r>
      <w:r w:rsidRPr="00017C30">
        <w:rPr>
          <w:rFonts w:ascii="Arial" w:hAnsi="Arial" w:cs="Arial"/>
          <w:b/>
          <w:bCs/>
          <w:sz w:val="24"/>
          <w:szCs w:val="24"/>
        </w:rPr>
        <w:t xml:space="preserve">º Prêmio </w:t>
      </w:r>
      <w:proofErr w:type="spellStart"/>
      <w:r w:rsidRPr="00017C30">
        <w:rPr>
          <w:rFonts w:ascii="Arial" w:hAnsi="Arial" w:cs="Arial"/>
          <w:b/>
          <w:bCs/>
          <w:sz w:val="24"/>
          <w:szCs w:val="24"/>
        </w:rPr>
        <w:t>Heleieth</w:t>
      </w:r>
      <w:proofErr w:type="spellEnd"/>
      <w:r w:rsidRPr="00017C3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7C30">
        <w:rPr>
          <w:rFonts w:ascii="Arial" w:hAnsi="Arial" w:cs="Arial"/>
          <w:b/>
          <w:bCs/>
          <w:sz w:val="24"/>
          <w:szCs w:val="24"/>
        </w:rPr>
        <w:t>Saffioti</w:t>
      </w:r>
      <w:proofErr w:type="spellEnd"/>
      <w:r w:rsidRPr="00017C30">
        <w:rPr>
          <w:rFonts w:ascii="Arial" w:hAnsi="Arial" w:cs="Arial"/>
          <w:b/>
          <w:bCs/>
          <w:sz w:val="24"/>
          <w:szCs w:val="24"/>
        </w:rPr>
        <w:t xml:space="preserve"> – Mulher Destaque”</w:t>
      </w:r>
      <w:r w:rsidRPr="00017C30">
        <w:rPr>
          <w:rFonts w:ascii="Arial" w:hAnsi="Arial" w:cs="Arial"/>
          <w:sz w:val="24"/>
          <w:szCs w:val="24"/>
        </w:rPr>
        <w:t xml:space="preserve">, à </w:t>
      </w:r>
      <w:proofErr w:type="gramStart"/>
      <w:r>
        <w:rPr>
          <w:rFonts w:ascii="Arial" w:hAnsi="Arial" w:cs="Arial"/>
          <w:sz w:val="24"/>
          <w:szCs w:val="24"/>
        </w:rPr>
        <w:t>Senhora</w:t>
      </w:r>
      <w:r w:rsidRPr="00017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DA CONCEIÇÃO COSTA – IRMÃ EDITH COSTA</w:t>
      </w:r>
      <w:r>
        <w:rPr>
          <w:rFonts w:ascii="Arial" w:hAnsi="Arial" w:cs="Arial"/>
          <w:sz w:val="24"/>
          <w:szCs w:val="24"/>
        </w:rPr>
        <w:t>.</w:t>
      </w:r>
    </w:p>
    <w:p w:rsidR="00773F62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</w:p>
    <w:p w:rsidR="00773F62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2º –</w:t>
      </w:r>
      <w:r>
        <w:rPr>
          <w:rFonts w:ascii="Arial" w:hAnsi="Arial" w:cs="Arial"/>
          <w:sz w:val="24"/>
          <w:szCs w:val="24"/>
        </w:rPr>
        <w:t xml:space="preserve"> </w:t>
      </w:r>
      <w:r w:rsidRPr="00A808AE">
        <w:rPr>
          <w:rFonts w:ascii="Arial" w:hAnsi="Arial" w:cs="Arial"/>
          <w:sz w:val="24"/>
          <w:szCs w:val="24"/>
        </w:rPr>
        <w:t>As despesas decorrentes da aplicação deste Ato</w:t>
      </w:r>
      <w:r>
        <w:rPr>
          <w:rFonts w:ascii="Arial" w:hAnsi="Arial" w:cs="Arial"/>
          <w:sz w:val="24"/>
          <w:szCs w:val="24"/>
        </w:rPr>
        <w:t xml:space="preserve"> </w:t>
      </w:r>
      <w:r w:rsidRPr="00A808AE">
        <w:rPr>
          <w:rFonts w:ascii="Arial" w:hAnsi="Arial" w:cs="Arial"/>
          <w:sz w:val="24"/>
          <w:szCs w:val="24"/>
        </w:rPr>
        <w:t>onerarão dotações próprias do orçamento vigente do Poder Legislativo.</w:t>
      </w:r>
    </w:p>
    <w:p w:rsidR="00773F62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</w:p>
    <w:p w:rsidR="00773F62" w:rsidRPr="00AE278E" w:rsidRDefault="00773F62" w:rsidP="00773F62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3º –</w:t>
      </w:r>
      <w:r>
        <w:rPr>
          <w:rFonts w:ascii="Arial" w:hAnsi="Arial" w:cs="Arial"/>
          <w:sz w:val="24"/>
          <w:szCs w:val="24"/>
        </w:rPr>
        <w:t xml:space="preserve"> </w:t>
      </w:r>
      <w:r w:rsidRPr="00A808AE">
        <w:rPr>
          <w:rFonts w:ascii="Arial" w:hAnsi="Arial" w:cs="Arial"/>
          <w:sz w:val="24"/>
          <w:szCs w:val="24"/>
        </w:rPr>
        <w:t>Este Ato entra em vigor na data de sua publicação.</w:t>
      </w:r>
    </w:p>
    <w:p w:rsidR="00773F62" w:rsidRDefault="00773F62" w:rsidP="00773F62">
      <w:pPr>
        <w:ind w:right="-232"/>
        <w:jc w:val="both"/>
        <w:rPr>
          <w:rFonts w:ascii="Arial" w:hAnsi="Arial" w:cs="Arial"/>
          <w:b/>
          <w:bCs/>
          <w:sz w:val="24"/>
          <w:szCs w:val="24"/>
        </w:rPr>
      </w:pPr>
    </w:p>
    <w:p w:rsidR="00773F62" w:rsidRDefault="00773F62" w:rsidP="004368DA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 w:rsidRPr="00A9351E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13</w:t>
      </w:r>
      <w:r w:rsidRPr="00A9351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treze</w:t>
      </w:r>
      <w:r w:rsidRPr="00A9351E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A9351E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7</w:t>
      </w:r>
      <w:r w:rsidRPr="00A9351E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dezessete</w:t>
      </w:r>
      <w:r w:rsidRPr="00A9351E">
        <w:rPr>
          <w:rFonts w:ascii="Arial" w:hAnsi="Arial" w:cs="Arial"/>
          <w:sz w:val="24"/>
          <w:szCs w:val="24"/>
        </w:rPr>
        <w:t>).</w:t>
      </w:r>
    </w:p>
    <w:p w:rsidR="00773F62" w:rsidRDefault="00773F62" w:rsidP="00773F62">
      <w:pPr>
        <w:ind w:right="-1" w:firstLine="3402"/>
        <w:jc w:val="both"/>
        <w:rPr>
          <w:rFonts w:ascii="Arial" w:hAnsi="Arial" w:cs="Arial"/>
          <w:sz w:val="24"/>
          <w:szCs w:val="24"/>
        </w:rPr>
      </w:pPr>
    </w:p>
    <w:p w:rsidR="00773F62" w:rsidRPr="00773F62" w:rsidRDefault="00773F62" w:rsidP="00773F62">
      <w:pPr>
        <w:ind w:right="-1" w:firstLine="3402"/>
        <w:jc w:val="both"/>
        <w:rPr>
          <w:rFonts w:ascii="Arial" w:hAnsi="Arial" w:cs="Arial"/>
          <w:sz w:val="36"/>
          <w:szCs w:val="24"/>
        </w:rPr>
      </w:pPr>
    </w:p>
    <w:p w:rsidR="00773F62" w:rsidRDefault="00773F62" w:rsidP="00773F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773F62" w:rsidRDefault="00773F62" w:rsidP="00773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73F62" w:rsidRPr="00773F62" w:rsidRDefault="00773F62" w:rsidP="00773F62">
      <w:pPr>
        <w:jc w:val="center"/>
        <w:rPr>
          <w:rFonts w:ascii="Arial" w:hAnsi="Arial" w:cs="Arial"/>
          <w:sz w:val="28"/>
        </w:rPr>
      </w:pPr>
    </w:p>
    <w:p w:rsidR="00773F62" w:rsidRDefault="00773F62" w:rsidP="00773F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73F62" w:rsidRDefault="00773F62" w:rsidP="00773F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773F62" w:rsidRDefault="00773F62" w:rsidP="00773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773F62" w:rsidRDefault="00773F62" w:rsidP="00773F62">
      <w:pPr>
        <w:rPr>
          <w:rFonts w:ascii="Arial" w:hAnsi="Arial" w:cs="Arial"/>
          <w:sz w:val="22"/>
          <w:szCs w:val="22"/>
        </w:rPr>
      </w:pPr>
    </w:p>
    <w:p w:rsidR="00773F62" w:rsidRDefault="00773F62" w:rsidP="00773F62">
      <w:pPr>
        <w:rPr>
          <w:rFonts w:ascii="Arial" w:hAnsi="Arial" w:cs="Arial"/>
          <w:sz w:val="16"/>
          <w:szCs w:val="16"/>
        </w:rPr>
      </w:pPr>
    </w:p>
    <w:tbl>
      <w:tblPr>
        <w:tblW w:w="4438" w:type="pct"/>
        <w:tblInd w:w="675" w:type="dxa"/>
        <w:tblLook w:val="01E0" w:firstRow="1" w:lastRow="1" w:firstColumn="1" w:lastColumn="1" w:noHBand="0" w:noVBand="0"/>
      </w:tblPr>
      <w:tblGrid>
        <w:gridCol w:w="4100"/>
        <w:gridCol w:w="4203"/>
      </w:tblGrid>
      <w:tr w:rsidR="00773F62" w:rsidTr="00586679">
        <w:tc>
          <w:tcPr>
            <w:tcW w:w="2469" w:type="pct"/>
            <w:hideMark/>
          </w:tcPr>
          <w:p w:rsidR="00773F62" w:rsidRDefault="00773F62" w:rsidP="005866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EDIO LOPES</w:t>
            </w:r>
          </w:p>
          <w:p w:rsidR="00773F62" w:rsidRDefault="00773F62" w:rsidP="005866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531" w:type="pct"/>
            <w:hideMark/>
          </w:tcPr>
          <w:p w:rsidR="00773F62" w:rsidRDefault="00773F62" w:rsidP="005866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EDSON HEL</w:t>
            </w:r>
          </w:p>
          <w:p w:rsidR="00773F62" w:rsidRDefault="00773F62" w:rsidP="005866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773F62" w:rsidRDefault="00773F62" w:rsidP="00773F62">
      <w:pPr>
        <w:rPr>
          <w:rFonts w:ascii="Arial" w:hAnsi="Arial" w:cs="Arial"/>
          <w:sz w:val="10"/>
          <w:szCs w:val="10"/>
        </w:rPr>
      </w:pPr>
    </w:p>
    <w:p w:rsidR="00773F62" w:rsidRPr="00773F62" w:rsidRDefault="00773F62" w:rsidP="00773F62">
      <w:pPr>
        <w:tabs>
          <w:tab w:val="left" w:pos="567"/>
        </w:tabs>
        <w:jc w:val="center"/>
        <w:rPr>
          <w:rFonts w:ascii="Arial" w:hAnsi="Arial" w:cs="Arial"/>
          <w:szCs w:val="24"/>
        </w:rPr>
      </w:pPr>
    </w:p>
    <w:p w:rsidR="00773F62" w:rsidRDefault="00773F62" w:rsidP="00773F6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054C2A">
          <w:rPr>
            <w:rFonts w:ascii="Arial" w:hAnsi="Arial" w:cs="Arial"/>
            <w:sz w:val="24"/>
            <w:szCs w:val="24"/>
          </w:rPr>
          <w:t>Câmara Municipal de</w:t>
        </w:r>
      </w:smartTag>
      <w:r w:rsidRPr="00054C2A">
        <w:rPr>
          <w:rFonts w:ascii="Arial" w:hAnsi="Arial" w:cs="Arial"/>
          <w:sz w:val="24"/>
          <w:szCs w:val="24"/>
        </w:rPr>
        <w:t xml:space="preserve"> Araraquara, na mesma data.</w:t>
      </w:r>
    </w:p>
    <w:p w:rsidR="00773F62" w:rsidRPr="00773F62" w:rsidRDefault="00773F62" w:rsidP="00773F62">
      <w:pPr>
        <w:tabs>
          <w:tab w:val="left" w:pos="567"/>
        </w:tabs>
        <w:jc w:val="center"/>
        <w:rPr>
          <w:rFonts w:ascii="Arial" w:hAnsi="Arial" w:cs="Arial"/>
          <w:sz w:val="16"/>
          <w:szCs w:val="24"/>
        </w:rPr>
      </w:pPr>
    </w:p>
    <w:p w:rsidR="00773F62" w:rsidRDefault="00773F62" w:rsidP="00773F6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773F62" w:rsidRDefault="00773F62" w:rsidP="00773F62">
      <w:pPr>
        <w:rPr>
          <w:rFonts w:ascii="Arial" w:hAnsi="Arial" w:cs="Arial"/>
        </w:rPr>
      </w:pPr>
    </w:p>
    <w:p w:rsidR="00773F62" w:rsidRPr="00F01671" w:rsidRDefault="00773F62" w:rsidP="00773F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1671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BA6F06" w:rsidRPr="00773F62" w:rsidRDefault="00773F62" w:rsidP="00773F62">
      <w:pPr>
        <w:jc w:val="center"/>
        <w:rPr>
          <w:rFonts w:ascii="Arial" w:hAnsi="Arial" w:cs="Arial"/>
          <w:sz w:val="24"/>
          <w:szCs w:val="24"/>
        </w:rPr>
      </w:pPr>
      <w:r w:rsidRPr="00F01671">
        <w:rPr>
          <w:rFonts w:ascii="Arial" w:hAnsi="Arial" w:cs="Arial"/>
          <w:sz w:val="24"/>
          <w:szCs w:val="24"/>
        </w:rPr>
        <w:t>Administrador Geral</w:t>
      </w:r>
    </w:p>
    <w:sectPr w:rsidR="00BA6F06" w:rsidRPr="00773F62" w:rsidSect="00773F62">
      <w:headerReference w:type="default" r:id="rId6"/>
      <w:footerReference w:type="default" r:id="rId7"/>
      <w:pgSz w:w="11907" w:h="16840" w:code="9"/>
      <w:pgMar w:top="1498" w:right="1134" w:bottom="567" w:left="1418" w:header="676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F8" w:rsidRDefault="001B21F8" w:rsidP="00773F62">
      <w:r>
        <w:separator/>
      </w:r>
    </w:p>
  </w:endnote>
  <w:endnote w:type="continuationSeparator" w:id="0">
    <w:p w:rsidR="001B21F8" w:rsidRDefault="001B21F8" w:rsidP="007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62" w:rsidRPr="00773F62" w:rsidRDefault="004368DA">
    <w:pPr>
      <w:pStyle w:val="Rodap"/>
      <w:rPr>
        <w:sz w:val="16"/>
      </w:rPr>
    </w:pPr>
    <w:r>
      <w:rPr>
        <w:sz w:val="16"/>
      </w:rPr>
      <w:t>SIGS</w:t>
    </w:r>
    <w:r w:rsidR="00773F62">
      <w:rPr>
        <w:sz w:val="16"/>
      </w:rPr>
      <w:t>/</w:t>
    </w:r>
    <w:proofErr w:type="spellStart"/>
    <w:r w:rsidR="00773F62" w:rsidRPr="00773F62">
      <w:rPr>
        <w:sz w:val="16"/>
      </w:rPr>
      <w:t>efcb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F8" w:rsidRDefault="001B21F8" w:rsidP="00773F62">
      <w:r>
        <w:separator/>
      </w:r>
    </w:p>
  </w:footnote>
  <w:footnote w:type="continuationSeparator" w:id="0">
    <w:p w:rsidR="001B21F8" w:rsidRDefault="001B21F8" w:rsidP="0077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B0" w:rsidRPr="00CE2408" w:rsidRDefault="00773F62" w:rsidP="00C93A1F">
    <w:pPr>
      <w:pStyle w:val="Cabealho"/>
      <w:jc w:val="center"/>
      <w:rPr>
        <w:rFonts w:ascii="Trajan" w:hAnsi="Trajan" w:cs="Trajan"/>
        <w:color w:val="3889AE"/>
        <w:spacing w:val="22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F809D" wp14:editId="4F45DA81">
          <wp:simplePos x="0" y="0"/>
          <wp:positionH relativeFrom="column">
            <wp:posOffset>-232520</wp:posOffset>
          </wp:positionH>
          <wp:positionV relativeFrom="paragraph">
            <wp:posOffset>-188622</wp:posOffset>
          </wp:positionV>
          <wp:extent cx="617855" cy="698500"/>
          <wp:effectExtent l="0" t="0" r="0" b="635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E3D" w:rsidRPr="00CE2408">
      <w:rPr>
        <w:rFonts w:ascii="Trajan" w:hAnsi="Trajan" w:cs="Trajan"/>
        <w:color w:val="3889AE"/>
        <w:spacing w:val="22"/>
        <w:sz w:val="34"/>
        <w:szCs w:val="34"/>
      </w:rPr>
      <w:t xml:space="preserve">   CÂMARA MUNICIPAL DE ARARAQUARA</w:t>
    </w:r>
  </w:p>
  <w:p w:rsidR="000D5FB0" w:rsidRPr="00C76E03" w:rsidRDefault="00773F62" w:rsidP="00773F62">
    <w:pPr>
      <w:pStyle w:val="Cabealho"/>
      <w:tabs>
        <w:tab w:val="left" w:pos="2993"/>
      </w:tabs>
      <w:rPr>
        <w:rFonts w:ascii="Trajan" w:hAnsi="Trajan" w:cs="Trajan"/>
        <w:color w:val="3889AE"/>
        <w:spacing w:val="22"/>
        <w:sz w:val="16"/>
        <w:szCs w:val="16"/>
      </w:rPr>
    </w:pPr>
    <w:r>
      <w:rPr>
        <w:rFonts w:ascii="Trajan" w:hAnsi="Trajan" w:cs="Trajan"/>
        <w:color w:val="3889AE"/>
        <w:spacing w:val="22"/>
        <w:sz w:val="16"/>
        <w:szCs w:val="16"/>
      </w:rPr>
      <w:tab/>
    </w:r>
    <w:r>
      <w:rPr>
        <w:rFonts w:ascii="Trajan" w:hAnsi="Trajan" w:cs="Trajan"/>
        <w:color w:val="3889AE"/>
        <w:spacing w:val="22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B21F8"/>
    <w:rsid w:val="004031BB"/>
    <w:rsid w:val="004368DA"/>
    <w:rsid w:val="00773F62"/>
    <w:rsid w:val="007E2AAB"/>
    <w:rsid w:val="00A2259A"/>
    <w:rsid w:val="00A44E3D"/>
    <w:rsid w:val="00BA6F06"/>
    <w:rsid w:val="00C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773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773F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773F62"/>
    <w:pPr>
      <w:ind w:left="4962" w:right="-232"/>
      <w:jc w:val="both"/>
    </w:pPr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73F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F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5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5</cp:revision>
  <cp:lastPrinted>2017-03-13T20:07:00Z</cp:lastPrinted>
  <dcterms:created xsi:type="dcterms:W3CDTF">2016-03-10T14:57:00Z</dcterms:created>
  <dcterms:modified xsi:type="dcterms:W3CDTF">2017-03-13T20:29:00Z</dcterms:modified>
</cp:coreProperties>
</file>