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F6EA5" w:rsidRPr="00064ECE" w:rsidTr="004D6249">
        <w:tc>
          <w:tcPr>
            <w:tcW w:w="2552" w:type="dxa"/>
          </w:tcPr>
          <w:p w:rsidR="00FF6EA5" w:rsidRPr="00064ECE" w:rsidRDefault="00FF6EA5" w:rsidP="007F3F61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F6EA5" w:rsidRPr="00064ECE" w:rsidRDefault="00964F3C" w:rsidP="007F3F61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sz w:val="32"/>
                <w:szCs w:val="32"/>
                <w:u w:val="words"/>
              </w:rPr>
              <w:t>057</w:t>
            </w:r>
            <w:bookmarkStart w:id="0" w:name="_GoBack"/>
            <w:bookmarkEnd w:id="0"/>
          </w:p>
        </w:tc>
        <w:tc>
          <w:tcPr>
            <w:tcW w:w="1797" w:type="dxa"/>
          </w:tcPr>
          <w:p w:rsidR="00FF6EA5" w:rsidRPr="00064ECE" w:rsidRDefault="00FF6EA5" w:rsidP="007F3F61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FF6EA5" w:rsidRDefault="00FF6EA5" w:rsidP="007F3F61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F3B04" w:rsidRPr="0047403B" w:rsidRDefault="002F3B04" w:rsidP="002F3B04">
      <w:pPr>
        <w:pStyle w:val="Ttulo1"/>
        <w:ind w:left="34" w:right="0"/>
        <w:rPr>
          <w:b w:val="0"/>
          <w:bCs w:val="0"/>
        </w:rPr>
      </w:pPr>
      <w:r w:rsidRPr="0047403B">
        <w:rPr>
          <w:b w:val="0"/>
        </w:rPr>
        <w:t xml:space="preserve">Projeto de Lei nº </w:t>
      </w:r>
      <w:r w:rsidR="00A66A3B">
        <w:rPr>
          <w:b w:val="0"/>
        </w:rPr>
        <w:t>034</w:t>
      </w:r>
      <w:r w:rsidRPr="0047403B">
        <w:rPr>
          <w:b w:val="0"/>
        </w:rPr>
        <w:t>/17</w:t>
      </w:r>
    </w:p>
    <w:p w:rsidR="002F3B04" w:rsidRPr="0047403B" w:rsidRDefault="002F3B04" w:rsidP="002F3B04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F3B04" w:rsidRPr="0047403B" w:rsidRDefault="002F3B04" w:rsidP="002F3B04">
      <w:pPr>
        <w:pStyle w:val="Ttulo1"/>
        <w:ind w:left="34" w:right="0"/>
        <w:rPr>
          <w:b w:val="0"/>
        </w:rPr>
      </w:pPr>
      <w:r w:rsidRPr="0047403B">
        <w:rPr>
          <w:b w:val="0"/>
        </w:rPr>
        <w:t xml:space="preserve">Processo nº </w:t>
      </w:r>
      <w:r w:rsidR="00A66A3B">
        <w:rPr>
          <w:b w:val="0"/>
        </w:rPr>
        <w:t>055</w:t>
      </w:r>
      <w:r w:rsidRPr="0047403B">
        <w:rPr>
          <w:b w:val="0"/>
        </w:rPr>
        <w:t>/17</w:t>
      </w:r>
    </w:p>
    <w:p w:rsidR="002F3B04" w:rsidRPr="0047403B" w:rsidRDefault="002F3B04" w:rsidP="002F3B04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F3B04" w:rsidRPr="0047403B" w:rsidRDefault="002F3B04" w:rsidP="002F3B04">
      <w:pPr>
        <w:ind w:left="34"/>
        <w:jc w:val="both"/>
        <w:rPr>
          <w:rFonts w:ascii="Arial" w:hAnsi="Arial" w:cs="Arial"/>
          <w:sz w:val="24"/>
          <w:szCs w:val="24"/>
        </w:rPr>
      </w:pPr>
      <w:r w:rsidRPr="0047403B">
        <w:rPr>
          <w:rFonts w:ascii="Arial" w:hAnsi="Arial" w:cs="Arial"/>
          <w:bCs/>
          <w:sz w:val="24"/>
          <w:szCs w:val="24"/>
        </w:rPr>
        <w:t>Iniciativa: Vereador Rafael de Angeli</w:t>
      </w:r>
    </w:p>
    <w:p w:rsidR="002F3B04" w:rsidRPr="0047403B" w:rsidRDefault="002F3B04" w:rsidP="002F3B04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F3B04" w:rsidRPr="0047403B" w:rsidRDefault="002F3B04" w:rsidP="002F3B04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47403B">
        <w:rPr>
          <w:rFonts w:ascii="Arial" w:hAnsi="Arial" w:cs="Arial"/>
          <w:bCs/>
          <w:sz w:val="24"/>
          <w:szCs w:val="24"/>
        </w:rPr>
        <w:t xml:space="preserve">Assunto: </w:t>
      </w:r>
      <w:r w:rsidRPr="003B2750">
        <w:rPr>
          <w:rFonts w:ascii="Arial" w:hAnsi="Arial" w:cs="Arial"/>
          <w:bCs/>
          <w:sz w:val="24"/>
          <w:szCs w:val="24"/>
        </w:rPr>
        <w:t>Destina todos os assentos dos transportes coletivos do Município de Araraquara para o uso preferencial de pessoas com deficiência, idosos com idade igual ou superior a 60 (sessenta) anos, gestantes, lactantes, pessoas com crianças de colo e obesos e dá outras providências.</w:t>
      </w:r>
    </w:p>
    <w:p w:rsidR="007F3F61" w:rsidRDefault="007F3F61" w:rsidP="007F3F61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F3B04" w:rsidRPr="00FF5F65" w:rsidRDefault="002F3B04" w:rsidP="007F3F61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ab/>
      </w:r>
      <w:r w:rsidRPr="00FF5F65">
        <w:rPr>
          <w:rFonts w:ascii="Arial" w:hAnsi="Arial" w:cs="Arial"/>
          <w:bCs/>
          <w:sz w:val="24"/>
          <w:szCs w:val="24"/>
        </w:rPr>
        <w:tab/>
        <w:t>Propositura formalmente em ordem, atendendo às normas regimentais vigentes.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Ao apreciar a matéria, a douta Comissão de Justiça, Legislação e Redação concluiu pela sua legalidade.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projeto não acarreta despesa ao Poder Executivo.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que diz respeito a sua competência, portanto, esta Comissão nada tem a objetar.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Cabe ao plenário decidir.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7F3F61" w:rsidRDefault="007F3F61" w:rsidP="007F3F61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7F3F61" w:rsidRPr="008010CC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8010CC">
        <w:rPr>
          <w:rFonts w:ascii="Arial" w:hAnsi="Arial" w:cs="Arial"/>
          <w:bCs/>
          <w:sz w:val="24"/>
          <w:szCs w:val="24"/>
        </w:rPr>
        <w:t>Sala de reuniões das comissões, _______________________</w:t>
      </w: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CTFO</w:t>
      </w: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7F3F61" w:rsidRDefault="007F3F61" w:rsidP="007F3F61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Roger Mendes</w:t>
      </w:r>
    </w:p>
    <w:sectPr w:rsidR="007F3F61" w:rsidSect="00FF6EA5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21D" w:rsidRDefault="00C6721D" w:rsidP="00FF6EA5">
      <w:r>
        <w:separator/>
      </w:r>
    </w:p>
  </w:endnote>
  <w:endnote w:type="continuationSeparator" w:id="0">
    <w:p w:rsidR="00C6721D" w:rsidRDefault="00C6721D" w:rsidP="00F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21D" w:rsidRDefault="00C6721D" w:rsidP="00FF6EA5">
      <w:r>
        <w:separator/>
      </w:r>
    </w:p>
  </w:footnote>
  <w:footnote w:type="continuationSeparator" w:id="0">
    <w:p w:rsidR="00C6721D" w:rsidRDefault="00C6721D" w:rsidP="00FF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A5" w:rsidRPr="009E0C3A" w:rsidRDefault="00D73D9A" w:rsidP="00FF6EA5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-111125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6EA5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F6EA5" w:rsidRPr="009E0C3A">
      <w:t xml:space="preserve"> </w:t>
    </w:r>
    <w:r w:rsidR="00FF6EA5" w:rsidRPr="00FF6EA5"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FF6EA5" w:rsidRDefault="00FF6E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A5CD3"/>
    <w:rsid w:val="00064ECE"/>
    <w:rsid w:val="00285638"/>
    <w:rsid w:val="00293C74"/>
    <w:rsid w:val="002C6C15"/>
    <w:rsid w:val="002F3B04"/>
    <w:rsid w:val="003A5CD3"/>
    <w:rsid w:val="003E7DFC"/>
    <w:rsid w:val="004D6249"/>
    <w:rsid w:val="0056189F"/>
    <w:rsid w:val="006613F5"/>
    <w:rsid w:val="007A5D7A"/>
    <w:rsid w:val="007C7E4B"/>
    <w:rsid w:val="007F3F61"/>
    <w:rsid w:val="008010CC"/>
    <w:rsid w:val="00964F3C"/>
    <w:rsid w:val="009E0C3A"/>
    <w:rsid w:val="00A60EAC"/>
    <w:rsid w:val="00A66A3B"/>
    <w:rsid w:val="00A901EA"/>
    <w:rsid w:val="00AA7CAC"/>
    <w:rsid w:val="00AD4BAF"/>
    <w:rsid w:val="00B85B88"/>
    <w:rsid w:val="00C0765E"/>
    <w:rsid w:val="00C665C3"/>
    <w:rsid w:val="00C6721D"/>
    <w:rsid w:val="00D53571"/>
    <w:rsid w:val="00D73D9A"/>
    <w:rsid w:val="00D91634"/>
    <w:rsid w:val="00E85707"/>
    <w:rsid w:val="00E9538F"/>
    <w:rsid w:val="00EC6DC4"/>
    <w:rsid w:val="00FA6C1F"/>
    <w:rsid w:val="00FF5F65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6E5F48-8E55-42DD-A50C-35F4621C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D7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F6EA5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6EA5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F6E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6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Company>Camara Municipal Araraquara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</cp:revision>
  <dcterms:created xsi:type="dcterms:W3CDTF">2017-02-18T16:31:00Z</dcterms:created>
  <dcterms:modified xsi:type="dcterms:W3CDTF">2017-03-27T19:27:00Z</dcterms:modified>
</cp:coreProperties>
</file>