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F92E6F" w:rsidTr="008D4AB6">
        <w:tc>
          <w:tcPr>
            <w:tcW w:w="3543" w:type="dxa"/>
          </w:tcPr>
          <w:p w:rsidR="00F92E6F" w:rsidRDefault="00F92E6F" w:rsidP="008D4AB6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PROJETO DE LEI N</w:t>
            </w:r>
            <w:r>
              <w:rPr>
                <w:rFonts w:ascii="Calibri" w:hAnsi="Calibri"/>
                <w:b/>
                <w:sz w:val="30"/>
              </w:rPr>
              <w:t>º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F92E6F" w:rsidRDefault="00F92E6F" w:rsidP="008D4AB6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708" w:type="dxa"/>
          </w:tcPr>
          <w:p w:rsidR="00F92E6F" w:rsidRDefault="00F92E6F" w:rsidP="008D4AB6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/17.</w:t>
            </w:r>
          </w:p>
          <w:p w:rsidR="00F92E6F" w:rsidRDefault="00F92E6F" w:rsidP="008D4AB6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F92E6F" w:rsidRDefault="00F92E6F" w:rsidP="00F92E6F">
      <w:pPr>
        <w:jc w:val="center"/>
      </w:pPr>
    </w:p>
    <w:p w:rsidR="00F92E6F" w:rsidRDefault="00F92E6F" w:rsidP="00F92E6F"/>
    <w:p w:rsidR="00F92E6F" w:rsidRDefault="00F92E6F" w:rsidP="00F92E6F"/>
    <w:p w:rsidR="00F92E6F" w:rsidRDefault="00F92E6F" w:rsidP="00F92E6F"/>
    <w:p w:rsidR="00F92E6F" w:rsidRPr="0002579B" w:rsidRDefault="00F92E6F" w:rsidP="00F92E6F">
      <w:pPr>
        <w:rPr>
          <w:sz w:val="24"/>
          <w:szCs w:val="24"/>
        </w:rPr>
      </w:pPr>
    </w:p>
    <w:p w:rsidR="00F92E6F" w:rsidRPr="005E0D9D" w:rsidRDefault="008D4AB6" w:rsidP="008D4AB6">
      <w:pPr>
        <w:ind w:left="45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5E0D9D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stitui e inclui no calendário oficial de eventos do Município de Araraquara</w:t>
      </w:r>
      <w:r w:rsidRPr="005E0D9D">
        <w:rPr>
          <w:rFonts w:asciiTheme="minorHAnsi" w:hAnsiTheme="minorHAnsi" w:cstheme="minorHAnsi"/>
          <w:sz w:val="24"/>
          <w:szCs w:val="24"/>
        </w:rPr>
        <w:t xml:space="preserve"> a s</w:t>
      </w:r>
      <w:r w:rsidR="00A47FCD" w:rsidRPr="00A47FCD">
        <w:t xml:space="preserve"> </w:t>
      </w:r>
      <w:r w:rsidR="00A47FCD" w:rsidRPr="00A47FCD">
        <w:rPr>
          <w:rFonts w:asciiTheme="minorHAnsi" w:hAnsiTheme="minorHAnsi" w:cstheme="minorHAnsi"/>
          <w:sz w:val="24"/>
          <w:szCs w:val="24"/>
        </w:rPr>
        <w:t>Semana de Conscientização do Uso Correto de Medicamentos</w:t>
      </w:r>
      <w:r>
        <w:rPr>
          <w:rFonts w:asciiTheme="minorHAnsi" w:hAnsiTheme="minorHAnsi" w:cstheme="minorHAnsi"/>
          <w:sz w:val="24"/>
          <w:szCs w:val="24"/>
        </w:rPr>
        <w:t>, a ser realizada anualmente</w:t>
      </w:r>
      <w:r w:rsidRPr="005E0D9D">
        <w:rPr>
          <w:rFonts w:asciiTheme="minorHAnsi" w:hAnsiTheme="minorHAnsi" w:cstheme="minorHAnsi"/>
          <w:sz w:val="24"/>
          <w:szCs w:val="24"/>
        </w:rPr>
        <w:t xml:space="preserve"> 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47FCD">
        <w:rPr>
          <w:rFonts w:asciiTheme="minorHAnsi" w:hAnsiTheme="minorHAnsi" w:cstheme="minorHAnsi"/>
          <w:sz w:val="24"/>
          <w:szCs w:val="24"/>
        </w:rPr>
        <w:t>primeira</w:t>
      </w:r>
      <w:r>
        <w:rPr>
          <w:rFonts w:asciiTheme="minorHAnsi" w:hAnsiTheme="minorHAnsi" w:cstheme="minorHAnsi"/>
          <w:sz w:val="24"/>
          <w:szCs w:val="24"/>
        </w:rPr>
        <w:t xml:space="preserve"> semana </w:t>
      </w:r>
      <w:r w:rsidR="00A47FCD">
        <w:rPr>
          <w:rFonts w:asciiTheme="minorHAnsi" w:hAnsiTheme="minorHAnsi" w:cstheme="minorHAnsi"/>
          <w:sz w:val="24"/>
          <w:szCs w:val="24"/>
        </w:rPr>
        <w:t xml:space="preserve">do mês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A47FCD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aio, e dá outras provid</w:t>
      </w:r>
      <w:r w:rsidR="00391272">
        <w:rPr>
          <w:rFonts w:asciiTheme="minorHAnsi" w:hAnsiTheme="minorHAnsi" w:cstheme="minorHAnsi"/>
          <w:sz w:val="24"/>
          <w:szCs w:val="24"/>
        </w:rPr>
        <w:t>ê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ncias.</w:t>
      </w:r>
    </w:p>
    <w:p w:rsidR="00F92E6F" w:rsidRPr="005E0D9D" w:rsidRDefault="00F92E6F" w:rsidP="00F92E6F">
      <w:pPr>
        <w:ind w:right="51"/>
        <w:rPr>
          <w:rFonts w:asciiTheme="minorHAnsi" w:hAnsiTheme="minorHAnsi" w:cstheme="minorHAnsi"/>
        </w:rPr>
      </w:pPr>
    </w:p>
    <w:p w:rsidR="00F92E6F" w:rsidRPr="005E0D9D" w:rsidRDefault="00F92E6F" w:rsidP="00F92E6F">
      <w:pPr>
        <w:ind w:right="51"/>
        <w:rPr>
          <w:rFonts w:asciiTheme="minorHAnsi" w:hAnsiTheme="minorHAnsi" w:cstheme="minorHAnsi"/>
        </w:rPr>
      </w:pPr>
    </w:p>
    <w:p w:rsidR="00A47FCD" w:rsidRDefault="00F92E6F" w:rsidP="00F92E6F">
      <w:pPr>
        <w:tabs>
          <w:tab w:val="left" w:pos="3402"/>
        </w:tabs>
        <w:ind w:left="567" w:right="51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A47FCD">
        <w:rPr>
          <w:rFonts w:asciiTheme="minorHAnsi" w:hAnsiTheme="minorHAnsi" w:cstheme="minorHAnsi"/>
          <w:bCs/>
          <w:sz w:val="24"/>
          <w:szCs w:val="24"/>
        </w:rPr>
        <w:t>Art. 1</w:t>
      </w:r>
      <w:r w:rsidRPr="00A47FCD">
        <w:rPr>
          <w:rFonts w:asciiTheme="minorHAnsi" w:hAnsiTheme="minorHAnsi" w:cstheme="minorHAnsi"/>
          <w:sz w:val="24"/>
        </w:rPr>
        <w:t>º</w:t>
      </w:r>
      <w:r w:rsidRPr="00A47FCD">
        <w:rPr>
          <w:rFonts w:asciiTheme="minorHAnsi" w:hAnsiTheme="minorHAnsi" w:cstheme="minorHAnsi"/>
          <w:sz w:val="24"/>
          <w:szCs w:val="24"/>
        </w:rPr>
        <w:t xml:space="preserve"> </w:t>
      </w:r>
      <w:r w:rsidRPr="005E0D9D">
        <w:rPr>
          <w:rFonts w:asciiTheme="minorHAnsi" w:hAnsiTheme="minorHAnsi" w:cstheme="minorHAnsi"/>
          <w:sz w:val="24"/>
          <w:szCs w:val="24"/>
        </w:rPr>
        <w:t>Fica instituída e incluída no ca</w:t>
      </w:r>
      <w:r w:rsidR="00A47FCD">
        <w:rPr>
          <w:rFonts w:asciiTheme="minorHAnsi" w:hAnsiTheme="minorHAnsi" w:cstheme="minorHAnsi"/>
          <w:sz w:val="24"/>
          <w:szCs w:val="24"/>
        </w:rPr>
        <w:t>lendário oficial de eventos do M</w:t>
      </w:r>
      <w:r w:rsidRPr="005E0D9D">
        <w:rPr>
          <w:rFonts w:asciiTheme="minorHAnsi" w:hAnsiTheme="minorHAnsi" w:cstheme="minorHAnsi"/>
          <w:sz w:val="24"/>
          <w:szCs w:val="24"/>
        </w:rPr>
        <w:t xml:space="preserve">unicípio de Araraquara a Semana de </w:t>
      </w:r>
      <w:r w:rsidR="00A47FCD">
        <w:rPr>
          <w:rFonts w:asciiTheme="minorHAnsi" w:hAnsiTheme="minorHAnsi" w:cstheme="minorHAnsi"/>
          <w:sz w:val="24"/>
          <w:szCs w:val="24"/>
        </w:rPr>
        <w:t>C</w:t>
      </w:r>
      <w:r w:rsidRPr="005E0D9D">
        <w:rPr>
          <w:rFonts w:asciiTheme="minorHAnsi" w:hAnsiTheme="minorHAnsi" w:cstheme="minorHAnsi"/>
          <w:sz w:val="24"/>
          <w:szCs w:val="24"/>
        </w:rPr>
        <w:t xml:space="preserve">onscientização do </w:t>
      </w:r>
      <w:r w:rsidR="00A47FCD">
        <w:rPr>
          <w:rFonts w:asciiTheme="minorHAnsi" w:hAnsiTheme="minorHAnsi" w:cstheme="minorHAnsi"/>
          <w:sz w:val="24"/>
          <w:szCs w:val="24"/>
        </w:rPr>
        <w:t>U</w:t>
      </w:r>
      <w:r w:rsidRPr="005E0D9D">
        <w:rPr>
          <w:rFonts w:asciiTheme="minorHAnsi" w:hAnsiTheme="minorHAnsi" w:cstheme="minorHAnsi"/>
          <w:sz w:val="24"/>
          <w:szCs w:val="24"/>
        </w:rPr>
        <w:t xml:space="preserve">so </w:t>
      </w:r>
      <w:r w:rsidR="00A47FCD">
        <w:rPr>
          <w:rFonts w:asciiTheme="minorHAnsi" w:hAnsiTheme="minorHAnsi" w:cstheme="minorHAnsi"/>
          <w:sz w:val="24"/>
          <w:szCs w:val="24"/>
        </w:rPr>
        <w:t>C</w:t>
      </w:r>
      <w:r w:rsidRPr="005E0D9D">
        <w:rPr>
          <w:rFonts w:asciiTheme="minorHAnsi" w:hAnsiTheme="minorHAnsi" w:cstheme="minorHAnsi"/>
          <w:sz w:val="24"/>
          <w:szCs w:val="24"/>
        </w:rPr>
        <w:t xml:space="preserve">orreto de </w:t>
      </w:r>
      <w:r w:rsidR="00A47FCD">
        <w:rPr>
          <w:rFonts w:asciiTheme="minorHAnsi" w:hAnsiTheme="minorHAnsi" w:cstheme="minorHAnsi"/>
          <w:sz w:val="24"/>
          <w:szCs w:val="24"/>
        </w:rPr>
        <w:t>M</w:t>
      </w:r>
      <w:r w:rsidRPr="005E0D9D">
        <w:rPr>
          <w:rFonts w:asciiTheme="minorHAnsi" w:hAnsiTheme="minorHAnsi" w:cstheme="minorHAnsi"/>
          <w:sz w:val="24"/>
          <w:szCs w:val="24"/>
        </w:rPr>
        <w:t>edicamentos, a ser realizada anualmente na primeira semana do mês de</w:t>
      </w:r>
      <w:r w:rsidR="0002579B" w:rsidRPr="005E0D9D">
        <w:rPr>
          <w:rFonts w:asciiTheme="minorHAnsi" w:hAnsiTheme="minorHAnsi" w:cstheme="minorHAnsi"/>
          <w:sz w:val="24"/>
          <w:szCs w:val="24"/>
        </w:rPr>
        <w:t xml:space="preserve"> Maio.</w:t>
      </w:r>
      <w:r w:rsidRPr="005E0D9D">
        <w:rPr>
          <w:rFonts w:asciiTheme="minorHAnsi" w:hAnsiTheme="minorHAnsi" w:cstheme="minorHAnsi"/>
          <w:sz w:val="24"/>
          <w:szCs w:val="24"/>
        </w:rPr>
        <w:t xml:space="preserve">               </w:t>
      </w:r>
    </w:p>
    <w:p w:rsidR="005E0D9D" w:rsidRPr="005E0D9D" w:rsidRDefault="00F92E6F" w:rsidP="00F92E6F">
      <w:pPr>
        <w:tabs>
          <w:tab w:val="left" w:pos="3402"/>
        </w:tabs>
        <w:ind w:left="567" w:right="51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E0D9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</w:t>
      </w:r>
      <w:r w:rsidRPr="005E0D9D">
        <w:rPr>
          <w:rFonts w:asciiTheme="minorHAnsi" w:hAnsiTheme="minorHAnsi" w:cstheme="minorHAnsi"/>
          <w:sz w:val="24"/>
          <w:szCs w:val="24"/>
        </w:rPr>
        <w:tab/>
      </w:r>
    </w:p>
    <w:p w:rsidR="00F92E6F" w:rsidRPr="005E0D9D" w:rsidRDefault="005E0D9D" w:rsidP="00F92E6F">
      <w:pPr>
        <w:tabs>
          <w:tab w:val="left" w:pos="3402"/>
        </w:tabs>
        <w:ind w:left="567" w:right="51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A47FCD">
        <w:rPr>
          <w:rFonts w:asciiTheme="minorHAnsi" w:hAnsiTheme="minorHAnsi" w:cstheme="minorHAnsi"/>
          <w:sz w:val="24"/>
          <w:szCs w:val="28"/>
        </w:rPr>
        <w:t>Parágrafo único.</w:t>
      </w:r>
      <w:r w:rsidR="00F92E6F" w:rsidRPr="00A47FCD">
        <w:rPr>
          <w:rFonts w:asciiTheme="minorHAnsi" w:hAnsiTheme="minorHAnsi" w:cstheme="minorHAnsi"/>
          <w:sz w:val="22"/>
          <w:szCs w:val="24"/>
        </w:rPr>
        <w:t xml:space="preserve"> </w:t>
      </w:r>
      <w:r w:rsidR="00F92E6F" w:rsidRPr="005E0D9D">
        <w:rPr>
          <w:rFonts w:asciiTheme="minorHAnsi" w:hAnsiTheme="minorHAnsi" w:cstheme="minorHAnsi"/>
          <w:sz w:val="24"/>
          <w:szCs w:val="24"/>
        </w:rPr>
        <w:t>A semana</w:t>
      </w:r>
      <w:r w:rsidR="00755D09" w:rsidRPr="005E0D9D">
        <w:rPr>
          <w:rFonts w:asciiTheme="minorHAnsi" w:hAnsiTheme="minorHAnsi" w:cstheme="minorHAnsi"/>
          <w:sz w:val="24"/>
          <w:szCs w:val="24"/>
        </w:rPr>
        <w:t xml:space="preserve"> tem</w:t>
      </w:r>
      <w:r w:rsidR="00F92E6F" w:rsidRPr="005E0D9D">
        <w:rPr>
          <w:rFonts w:asciiTheme="minorHAnsi" w:hAnsiTheme="minorHAnsi" w:cstheme="minorHAnsi"/>
          <w:sz w:val="24"/>
          <w:szCs w:val="24"/>
        </w:rPr>
        <w:t xml:space="preserve"> por objetivo, informar a população </w:t>
      </w:r>
      <w:r w:rsidR="00763A06" w:rsidRPr="005E0D9D">
        <w:rPr>
          <w:rFonts w:asciiTheme="minorHAnsi" w:hAnsiTheme="minorHAnsi" w:cstheme="minorHAnsi"/>
          <w:sz w:val="24"/>
          <w:szCs w:val="24"/>
        </w:rPr>
        <w:t>do</w:t>
      </w:r>
      <w:r w:rsidR="00F92E6F" w:rsidRPr="005E0D9D">
        <w:rPr>
          <w:rFonts w:asciiTheme="minorHAnsi" w:hAnsiTheme="minorHAnsi" w:cstheme="minorHAnsi"/>
          <w:sz w:val="24"/>
          <w:szCs w:val="24"/>
        </w:rPr>
        <w:t xml:space="preserve"> uso correto de medicamentos fornecidos pelos postos de saúde, evitando o desperdício dos mesmos.</w:t>
      </w:r>
    </w:p>
    <w:p w:rsidR="00F92E6F" w:rsidRPr="005E0D9D" w:rsidRDefault="00F92E6F" w:rsidP="00F92E6F">
      <w:pPr>
        <w:tabs>
          <w:tab w:val="left" w:pos="3402"/>
        </w:tabs>
        <w:ind w:left="567" w:right="51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F92E6F" w:rsidRPr="005E0D9D" w:rsidRDefault="00F92E6F" w:rsidP="00F92E6F">
      <w:pPr>
        <w:tabs>
          <w:tab w:val="left" w:pos="3402"/>
        </w:tabs>
        <w:ind w:left="567" w:right="51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A47FCD">
        <w:rPr>
          <w:rFonts w:asciiTheme="minorHAnsi" w:hAnsiTheme="minorHAnsi" w:cstheme="minorHAnsi"/>
          <w:bCs/>
          <w:sz w:val="24"/>
          <w:szCs w:val="24"/>
        </w:rPr>
        <w:t>Art. 2</w:t>
      </w:r>
      <w:r w:rsidRPr="00A47FCD">
        <w:rPr>
          <w:rFonts w:asciiTheme="minorHAnsi" w:hAnsiTheme="minorHAnsi" w:cstheme="minorHAnsi"/>
          <w:sz w:val="24"/>
        </w:rPr>
        <w:t>º</w:t>
      </w:r>
      <w:r w:rsidRPr="005E0D9D">
        <w:rPr>
          <w:rFonts w:asciiTheme="minorHAnsi" w:hAnsiTheme="minorHAnsi" w:cstheme="minorHAnsi"/>
          <w:sz w:val="24"/>
          <w:szCs w:val="24"/>
        </w:rPr>
        <w:t xml:space="preserve"> A data a que se refere o art. 1</w:t>
      </w:r>
      <w:r w:rsidRPr="005E0D9D">
        <w:rPr>
          <w:rFonts w:asciiTheme="minorHAnsi" w:hAnsiTheme="minorHAnsi" w:cstheme="minorHAnsi"/>
          <w:sz w:val="24"/>
        </w:rPr>
        <w:t>º</w:t>
      </w:r>
      <w:r w:rsidRPr="005E0D9D">
        <w:rPr>
          <w:rFonts w:asciiTheme="minorHAnsi" w:hAnsiTheme="minorHAnsi" w:cstheme="minorHAnsi"/>
          <w:sz w:val="24"/>
          <w:szCs w:val="24"/>
        </w:rPr>
        <w:t xml:space="preserve"> poderá ser celebrada com realizações de palestras nos postos de saúde do Município</w:t>
      </w:r>
      <w:r w:rsidR="00A47FCD">
        <w:rPr>
          <w:rFonts w:asciiTheme="minorHAnsi" w:hAnsiTheme="minorHAnsi" w:cstheme="minorHAnsi"/>
          <w:sz w:val="24"/>
          <w:szCs w:val="24"/>
        </w:rPr>
        <w:t>,</w:t>
      </w:r>
      <w:r w:rsidR="00755D09">
        <w:rPr>
          <w:rFonts w:asciiTheme="minorHAnsi" w:hAnsiTheme="minorHAnsi" w:cstheme="minorHAnsi"/>
          <w:sz w:val="24"/>
          <w:szCs w:val="24"/>
        </w:rPr>
        <w:t xml:space="preserve"> colocação de cartazes e distribuição de</w:t>
      </w:r>
      <w:r w:rsidRPr="005E0D9D">
        <w:rPr>
          <w:rFonts w:asciiTheme="minorHAnsi" w:hAnsiTheme="minorHAnsi" w:cstheme="minorHAnsi"/>
          <w:sz w:val="24"/>
          <w:szCs w:val="24"/>
        </w:rPr>
        <w:t xml:space="preserve"> panfletos</w:t>
      </w:r>
      <w:r w:rsidR="00755D09">
        <w:rPr>
          <w:rFonts w:asciiTheme="minorHAnsi" w:hAnsiTheme="minorHAnsi" w:cstheme="minorHAnsi"/>
          <w:sz w:val="24"/>
          <w:szCs w:val="24"/>
        </w:rPr>
        <w:t xml:space="preserve"> informativos</w:t>
      </w:r>
      <w:r w:rsidRPr="005E0D9D">
        <w:rPr>
          <w:rFonts w:asciiTheme="minorHAnsi" w:hAnsiTheme="minorHAnsi" w:cstheme="minorHAnsi"/>
          <w:sz w:val="24"/>
          <w:szCs w:val="24"/>
        </w:rPr>
        <w:t xml:space="preserve"> aos usuários nos postos de saúde.</w:t>
      </w:r>
    </w:p>
    <w:p w:rsidR="00F92E6F" w:rsidRPr="005E0D9D" w:rsidRDefault="00F92E6F" w:rsidP="00F92E6F">
      <w:pPr>
        <w:ind w:left="567" w:right="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E0D9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</w:t>
      </w:r>
    </w:p>
    <w:p w:rsidR="00F92E6F" w:rsidRDefault="00F92E6F" w:rsidP="00F92E6F">
      <w:pPr>
        <w:ind w:left="567" w:right="51" w:firstLine="2978"/>
        <w:jc w:val="both"/>
        <w:rPr>
          <w:rFonts w:asciiTheme="minorHAnsi" w:hAnsiTheme="minorHAnsi" w:cstheme="minorHAnsi"/>
          <w:sz w:val="24"/>
          <w:szCs w:val="24"/>
        </w:rPr>
      </w:pPr>
      <w:r w:rsidRPr="00A47FCD">
        <w:rPr>
          <w:rFonts w:asciiTheme="minorHAnsi" w:hAnsiTheme="minorHAnsi" w:cstheme="minorHAnsi"/>
          <w:bCs/>
          <w:sz w:val="24"/>
          <w:szCs w:val="24"/>
        </w:rPr>
        <w:t>Art. 3</w:t>
      </w:r>
      <w:r w:rsidRPr="00A47FCD">
        <w:rPr>
          <w:rFonts w:asciiTheme="minorHAnsi" w:hAnsiTheme="minorHAnsi" w:cstheme="minorHAnsi"/>
          <w:sz w:val="24"/>
        </w:rPr>
        <w:t>º</w:t>
      </w:r>
      <w:r w:rsidRPr="005E0D9D">
        <w:rPr>
          <w:rFonts w:asciiTheme="minorHAnsi" w:hAnsiTheme="minorHAnsi" w:cstheme="minorHAnsi"/>
          <w:sz w:val="24"/>
          <w:szCs w:val="24"/>
        </w:rPr>
        <w:t xml:space="preserve"> </w:t>
      </w:r>
      <w:r w:rsidR="0002579B" w:rsidRPr="005E0D9D">
        <w:rPr>
          <w:rFonts w:asciiTheme="minorHAnsi" w:hAnsiTheme="minorHAnsi" w:cstheme="minorHAnsi"/>
          <w:sz w:val="24"/>
          <w:szCs w:val="24"/>
        </w:rPr>
        <w:t>Os recurso</w:t>
      </w:r>
      <w:r w:rsidRPr="005E0D9D">
        <w:rPr>
          <w:rFonts w:asciiTheme="minorHAnsi" w:hAnsiTheme="minorHAnsi" w:cstheme="minorHAnsi"/>
          <w:sz w:val="24"/>
          <w:szCs w:val="24"/>
        </w:rPr>
        <w:t xml:space="preserve">s necessários para atender as despesas com a execução desta lei serão obtidos mediante doação de empresas </w:t>
      </w:r>
      <w:r w:rsidR="0002579B" w:rsidRPr="005E0D9D">
        <w:rPr>
          <w:rFonts w:asciiTheme="minorHAnsi" w:hAnsiTheme="minorHAnsi" w:cstheme="minorHAnsi"/>
          <w:sz w:val="24"/>
          <w:szCs w:val="24"/>
        </w:rPr>
        <w:t>privadas</w:t>
      </w:r>
      <w:r w:rsidR="00A47FCD">
        <w:rPr>
          <w:rFonts w:asciiTheme="minorHAnsi" w:hAnsiTheme="minorHAnsi" w:cstheme="minorHAnsi"/>
          <w:sz w:val="24"/>
          <w:szCs w:val="24"/>
        </w:rPr>
        <w:t>,</w:t>
      </w:r>
      <w:r w:rsidRPr="005E0D9D">
        <w:rPr>
          <w:rFonts w:asciiTheme="minorHAnsi" w:hAnsiTheme="minorHAnsi" w:cstheme="minorHAnsi"/>
          <w:sz w:val="24"/>
          <w:szCs w:val="24"/>
        </w:rPr>
        <w:t xml:space="preserve"> sem acarretar ônus para o Município. </w:t>
      </w:r>
    </w:p>
    <w:p w:rsidR="00755D09" w:rsidRDefault="00755D09" w:rsidP="00F92E6F">
      <w:pPr>
        <w:ind w:left="567" w:right="51" w:firstLine="2978"/>
        <w:jc w:val="both"/>
        <w:rPr>
          <w:rFonts w:asciiTheme="minorHAnsi" w:hAnsiTheme="minorHAnsi" w:cstheme="minorHAnsi"/>
          <w:sz w:val="24"/>
          <w:szCs w:val="24"/>
        </w:rPr>
      </w:pPr>
    </w:p>
    <w:p w:rsidR="00755D09" w:rsidRPr="005E0D9D" w:rsidRDefault="00755D09" w:rsidP="00755D09">
      <w:pPr>
        <w:ind w:left="567" w:right="51" w:firstLine="2978"/>
        <w:jc w:val="both"/>
        <w:rPr>
          <w:rFonts w:asciiTheme="minorHAnsi" w:hAnsiTheme="minorHAnsi" w:cstheme="minorHAnsi"/>
          <w:sz w:val="24"/>
          <w:szCs w:val="24"/>
        </w:rPr>
      </w:pPr>
      <w:r w:rsidRPr="00A47FCD">
        <w:rPr>
          <w:rFonts w:asciiTheme="minorHAnsi" w:hAnsiTheme="minorHAnsi" w:cstheme="minorHAnsi"/>
          <w:bCs/>
          <w:sz w:val="24"/>
          <w:szCs w:val="24"/>
        </w:rPr>
        <w:t>Art. 4</w:t>
      </w:r>
      <w:r w:rsidRPr="00A47FCD">
        <w:rPr>
          <w:rFonts w:asciiTheme="minorHAnsi" w:hAnsiTheme="minorHAnsi" w:cstheme="minorHAnsi"/>
          <w:sz w:val="24"/>
        </w:rPr>
        <w:t>º</w:t>
      </w:r>
      <w:r w:rsidRPr="005E0D9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:rsidR="00755D09" w:rsidRPr="005E0D9D" w:rsidRDefault="00755D09" w:rsidP="00F92E6F">
      <w:pPr>
        <w:ind w:left="567" w:right="51" w:firstLine="2978"/>
        <w:jc w:val="both"/>
        <w:rPr>
          <w:rFonts w:asciiTheme="minorHAnsi" w:hAnsiTheme="minorHAnsi" w:cstheme="minorHAnsi"/>
          <w:sz w:val="24"/>
          <w:szCs w:val="24"/>
        </w:rPr>
      </w:pPr>
    </w:p>
    <w:p w:rsidR="00F92E6F" w:rsidRPr="005E0D9D" w:rsidRDefault="00F92E6F" w:rsidP="00F92E6F">
      <w:pPr>
        <w:ind w:left="567" w:right="51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F92E6F" w:rsidRPr="005E0D9D" w:rsidRDefault="00F92E6F" w:rsidP="00F92E6F">
      <w:pPr>
        <w:ind w:left="567" w:right="51"/>
        <w:jc w:val="center"/>
        <w:rPr>
          <w:rFonts w:asciiTheme="minorHAnsi" w:hAnsiTheme="minorHAnsi" w:cstheme="minorHAnsi"/>
          <w:sz w:val="24"/>
          <w:szCs w:val="24"/>
        </w:rPr>
      </w:pPr>
    </w:p>
    <w:p w:rsidR="00F92E6F" w:rsidRPr="005E0D9D" w:rsidRDefault="00F92E6F" w:rsidP="00F92E6F">
      <w:pPr>
        <w:ind w:left="567" w:right="51"/>
        <w:jc w:val="center"/>
        <w:rPr>
          <w:rFonts w:asciiTheme="minorHAnsi" w:hAnsiTheme="minorHAnsi" w:cstheme="minorHAnsi"/>
          <w:sz w:val="24"/>
          <w:szCs w:val="24"/>
        </w:rPr>
      </w:pPr>
      <w:r w:rsidRPr="005E0D9D">
        <w:rPr>
          <w:rFonts w:asciiTheme="minorHAnsi" w:hAnsiTheme="minorHAnsi" w:cstheme="minorHAnsi"/>
          <w:sz w:val="24"/>
          <w:szCs w:val="24"/>
        </w:rPr>
        <w:t xml:space="preserve">Sala de sessões </w:t>
      </w:r>
      <w:r w:rsidR="00A47FCD">
        <w:rPr>
          <w:rFonts w:asciiTheme="minorHAnsi" w:hAnsiTheme="minorHAnsi" w:cstheme="minorHAnsi"/>
          <w:sz w:val="24"/>
          <w:szCs w:val="24"/>
        </w:rPr>
        <w:t xml:space="preserve">Plínio de Carvalho, </w:t>
      </w:r>
      <w:r w:rsidRPr="005E0D9D">
        <w:rPr>
          <w:rFonts w:asciiTheme="minorHAnsi" w:hAnsiTheme="minorHAnsi" w:cstheme="minorHAnsi"/>
          <w:sz w:val="24"/>
          <w:szCs w:val="24"/>
        </w:rPr>
        <w:t>24 de Janeiro de 2017</w:t>
      </w:r>
      <w:r w:rsidR="00A47FCD">
        <w:rPr>
          <w:rFonts w:asciiTheme="minorHAnsi" w:hAnsiTheme="minorHAnsi" w:cstheme="minorHAnsi"/>
          <w:sz w:val="24"/>
          <w:szCs w:val="24"/>
        </w:rPr>
        <w:t>.</w:t>
      </w:r>
    </w:p>
    <w:p w:rsidR="00F92E6F" w:rsidRPr="005E0D9D" w:rsidRDefault="00F92E6F" w:rsidP="00F92E6F">
      <w:pPr>
        <w:ind w:left="567" w:right="51"/>
        <w:jc w:val="center"/>
        <w:rPr>
          <w:rFonts w:asciiTheme="minorHAnsi" w:hAnsiTheme="minorHAnsi" w:cstheme="minorHAnsi"/>
          <w:sz w:val="24"/>
          <w:szCs w:val="24"/>
        </w:rPr>
      </w:pPr>
    </w:p>
    <w:p w:rsidR="00F92E6F" w:rsidRPr="005E0D9D" w:rsidRDefault="00F92E6F" w:rsidP="00F92E6F">
      <w:pPr>
        <w:ind w:left="567" w:right="51"/>
        <w:jc w:val="center"/>
        <w:rPr>
          <w:rFonts w:asciiTheme="minorHAnsi" w:hAnsiTheme="minorHAnsi" w:cstheme="minorHAnsi"/>
          <w:sz w:val="24"/>
          <w:szCs w:val="24"/>
        </w:rPr>
      </w:pPr>
    </w:p>
    <w:p w:rsidR="00755D09" w:rsidRPr="005E0D9D" w:rsidRDefault="00A47FCD" w:rsidP="00755D09">
      <w:pPr>
        <w:ind w:left="567" w:right="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E0D9D">
        <w:rPr>
          <w:rFonts w:asciiTheme="minorHAnsi" w:hAnsiTheme="minorHAnsi" w:cstheme="minorHAnsi"/>
          <w:b/>
          <w:bCs/>
          <w:sz w:val="24"/>
          <w:szCs w:val="24"/>
        </w:rPr>
        <w:t>EDSON HEL</w:t>
      </w:r>
    </w:p>
    <w:p w:rsidR="00755D09" w:rsidRPr="005E0D9D" w:rsidRDefault="00755D09" w:rsidP="00755D09">
      <w:pPr>
        <w:ind w:left="567"/>
        <w:jc w:val="center"/>
        <w:rPr>
          <w:rFonts w:asciiTheme="minorHAnsi" w:hAnsiTheme="minorHAnsi" w:cstheme="minorHAnsi"/>
          <w:sz w:val="24"/>
          <w:szCs w:val="24"/>
        </w:rPr>
      </w:pPr>
      <w:r w:rsidRPr="005E0D9D">
        <w:rPr>
          <w:rFonts w:asciiTheme="minorHAnsi" w:hAnsiTheme="minorHAnsi" w:cstheme="minorHAnsi"/>
          <w:sz w:val="24"/>
          <w:szCs w:val="24"/>
        </w:rPr>
        <w:t>Vereador</w:t>
      </w:r>
    </w:p>
    <w:p w:rsidR="00F92E6F" w:rsidRPr="005E0D9D" w:rsidRDefault="00F92E6F" w:rsidP="00F92E6F">
      <w:pPr>
        <w:ind w:left="567" w:right="51"/>
        <w:jc w:val="center"/>
        <w:rPr>
          <w:rFonts w:asciiTheme="minorHAnsi" w:hAnsiTheme="minorHAnsi" w:cstheme="minorHAnsi"/>
          <w:sz w:val="24"/>
          <w:szCs w:val="24"/>
        </w:rPr>
      </w:pPr>
    </w:p>
    <w:p w:rsidR="00F92E6F" w:rsidRPr="005E0D9D" w:rsidRDefault="00F92E6F" w:rsidP="00F92E6F">
      <w:pPr>
        <w:ind w:left="567"/>
        <w:jc w:val="center"/>
        <w:rPr>
          <w:rFonts w:asciiTheme="minorHAnsi" w:hAnsiTheme="minorHAnsi" w:cstheme="minorHAnsi"/>
          <w:sz w:val="24"/>
          <w:szCs w:val="24"/>
        </w:rPr>
      </w:pPr>
    </w:p>
    <w:p w:rsidR="00F92E6F" w:rsidRPr="005E0D9D" w:rsidRDefault="00F92E6F" w:rsidP="00F92E6F">
      <w:pPr>
        <w:ind w:left="567"/>
        <w:jc w:val="center"/>
        <w:rPr>
          <w:rFonts w:asciiTheme="minorHAnsi" w:hAnsiTheme="minorHAnsi" w:cstheme="minorHAnsi"/>
          <w:sz w:val="24"/>
          <w:szCs w:val="24"/>
        </w:rPr>
      </w:pPr>
    </w:p>
    <w:p w:rsidR="005E0D9D" w:rsidRDefault="005E0D9D"/>
    <w:p w:rsidR="005E0D9D" w:rsidRDefault="005E0D9D"/>
    <w:p w:rsidR="005E0D9D" w:rsidRDefault="005E0D9D"/>
    <w:p w:rsidR="005E0D9D" w:rsidRDefault="005E0D9D"/>
    <w:p w:rsidR="005E0D9D" w:rsidRDefault="005E0D9D"/>
    <w:p w:rsidR="005E0D9D" w:rsidRDefault="005E0D9D" w:rsidP="005E0D9D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5E0D9D" w:rsidRPr="0059185C" w:rsidRDefault="005E0D9D" w:rsidP="005E0D9D">
      <w:pPr>
        <w:spacing w:before="60" w:after="60"/>
        <w:jc w:val="center"/>
        <w:rPr>
          <w:b/>
          <w:sz w:val="32"/>
          <w:szCs w:val="32"/>
        </w:rPr>
      </w:pPr>
    </w:p>
    <w:p w:rsidR="005E0D9D" w:rsidRDefault="00755D09" w:rsidP="005E0D9D">
      <w:pPr>
        <w:jc w:val="both"/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           </w:t>
      </w:r>
      <w:r w:rsidR="005E0D9D" w:rsidRPr="005E0D9D">
        <w:rPr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O dia 5 de maio é  lembrado por ser o Dia Nacional do Uso Racional de Medicamento.  A data foi criada para alertar a população quanto os riscos à saúde causados pela automedicação.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 </w:t>
      </w:r>
    </w:p>
    <w:p w:rsidR="005E0D9D" w:rsidRPr="005E0D9D" w:rsidRDefault="00755D09" w:rsidP="005E0D9D">
      <w:pPr>
        <w:jc w:val="both"/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</w:pPr>
      <w:r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           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No atual contexto social, é cada vez mais comum o comparecimento da população nos posto de saúde, a fim de adquirir medicamentos para problemas de saúde. </w:t>
      </w:r>
      <w:r w:rsidR="005E0D9D" w:rsidRPr="005E0D9D">
        <w:rPr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O trabalho do médico é de diagnosticar doenças, identificar sintomas e, a partir disto, indicar qual o melhor medicamento e a dosagem correta para que o paciente fique bem.</w:t>
      </w:r>
      <w:r w:rsidR="005E0D9D">
        <w:rPr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 </w:t>
      </w:r>
      <w:r w:rsidR="009344BE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O problema consiste em que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, ao melhorarem os sintomas, muitas pessoas acabam não term</w:t>
      </w:r>
      <w:r w:rsidR="0013365C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inando o tratamento, logo, estes 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paciente</w:t>
      </w:r>
      <w:r w:rsidR="0013365C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s voltarão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 ao posto de saúde buscando ajuda médica novamente e </w:t>
      </w:r>
      <w:r w:rsidR="0013365C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conseqüe</w:t>
      </w:r>
      <w:r w:rsidR="0013365C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ntemente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 precisará de mais remédios, gerando mais gastos ao Município e agravando o problema de falta de medicamento</w:t>
      </w:r>
      <w:r w:rsid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.</w:t>
      </w:r>
    </w:p>
    <w:p w:rsidR="005E0D9D" w:rsidRPr="005E0D9D" w:rsidRDefault="00755D09" w:rsidP="005E0D9D">
      <w:pPr>
        <w:jc w:val="both"/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</w:pPr>
      <w:r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          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Portando, é necessário adotar medidas efetivas no sentido de conscientizar e informar</w:t>
      </w:r>
      <w:r w:rsidR="0013365C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 a população 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sobre o uso correto de medicamentos</w:t>
      </w:r>
      <w:r w:rsidR="005723A2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 xml:space="preserve"> e respeitar as orientações dos </w:t>
      </w:r>
      <w:r w:rsidR="009344BE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médico</w:t>
      </w:r>
      <w:r w:rsidR="005723A2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s</w:t>
      </w:r>
      <w:r w:rsidR="005E0D9D" w:rsidRPr="005E0D9D">
        <w:rPr>
          <w:rStyle w:val="apple-converted-space"/>
          <w:rFonts w:asciiTheme="minorHAnsi" w:hAnsiTheme="minorHAnsi" w:cstheme="minorHAnsi"/>
          <w:color w:val="172938"/>
          <w:sz w:val="24"/>
          <w:szCs w:val="24"/>
          <w:shd w:val="clear" w:color="auto" w:fill="FFFFFF"/>
        </w:rPr>
        <w:t>.</w:t>
      </w:r>
    </w:p>
    <w:p w:rsidR="005E0D9D" w:rsidRDefault="005E0D9D" w:rsidP="005E0D9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575CC" w:rsidRDefault="006575CC" w:rsidP="005E0D9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575CC" w:rsidRDefault="006575CC" w:rsidP="006575CC">
      <w:pPr>
        <w:ind w:left="567" w:right="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575CC" w:rsidRDefault="006575CC" w:rsidP="006575CC">
      <w:pPr>
        <w:ind w:left="567" w:right="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575CC" w:rsidRDefault="006575CC" w:rsidP="006575CC">
      <w:pPr>
        <w:ind w:left="567" w:right="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575CC" w:rsidRPr="005E0D9D" w:rsidRDefault="006575CC" w:rsidP="006575CC">
      <w:pPr>
        <w:ind w:left="567" w:right="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E0D9D">
        <w:rPr>
          <w:rFonts w:asciiTheme="minorHAnsi" w:hAnsiTheme="minorHAnsi" w:cstheme="minorHAnsi"/>
          <w:b/>
          <w:bCs/>
          <w:sz w:val="24"/>
          <w:szCs w:val="24"/>
        </w:rPr>
        <w:t>Edson Hel</w:t>
      </w:r>
    </w:p>
    <w:p w:rsidR="006575CC" w:rsidRPr="005E0D9D" w:rsidRDefault="006575CC" w:rsidP="006575CC">
      <w:pPr>
        <w:ind w:left="567"/>
        <w:jc w:val="center"/>
        <w:rPr>
          <w:rFonts w:asciiTheme="minorHAnsi" w:hAnsiTheme="minorHAnsi" w:cstheme="minorHAnsi"/>
          <w:sz w:val="24"/>
          <w:szCs w:val="24"/>
        </w:rPr>
      </w:pPr>
      <w:r w:rsidRPr="005E0D9D">
        <w:rPr>
          <w:rFonts w:asciiTheme="minorHAnsi" w:hAnsiTheme="minorHAnsi" w:cstheme="minorHAnsi"/>
          <w:sz w:val="24"/>
          <w:szCs w:val="24"/>
        </w:rPr>
        <w:t>Vereador</w:t>
      </w:r>
    </w:p>
    <w:p w:rsidR="006575CC" w:rsidRPr="005E0D9D" w:rsidRDefault="006575CC" w:rsidP="005E0D9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6575CC" w:rsidRPr="005E0D9D" w:rsidSect="00152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2E6F"/>
    <w:rsid w:val="0002579B"/>
    <w:rsid w:val="0013365C"/>
    <w:rsid w:val="00152D23"/>
    <w:rsid w:val="00391272"/>
    <w:rsid w:val="005723A2"/>
    <w:rsid w:val="005E0D9D"/>
    <w:rsid w:val="006575CC"/>
    <w:rsid w:val="0073437B"/>
    <w:rsid w:val="00755D09"/>
    <w:rsid w:val="00763A06"/>
    <w:rsid w:val="00786B0E"/>
    <w:rsid w:val="008D4AB6"/>
    <w:rsid w:val="009344BE"/>
    <w:rsid w:val="00A47FCD"/>
    <w:rsid w:val="00B35C4C"/>
    <w:rsid w:val="00CE3D9E"/>
    <w:rsid w:val="00F9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F92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E0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F92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Jose Soares</dc:creator>
  <cp:lastModifiedBy>Daniel L. O. Mattosinho</cp:lastModifiedBy>
  <cp:revision>3</cp:revision>
  <cp:lastPrinted>2017-01-24T11:26:00Z</cp:lastPrinted>
  <dcterms:created xsi:type="dcterms:W3CDTF">2017-01-24T18:35:00Z</dcterms:created>
  <dcterms:modified xsi:type="dcterms:W3CDTF">2017-01-24T18:46:00Z</dcterms:modified>
</cp:coreProperties>
</file>