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F6" w:rsidRDefault="00944CF6" w:rsidP="00944CF6">
      <w:pPr>
        <w:pStyle w:val="Ttulo"/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0BB671" wp14:editId="0562D8E2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CF6" w:rsidRDefault="00944CF6" w:rsidP="00944CF6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F9ED056" wp14:editId="4AAB4823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BB67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44CF6" w:rsidRDefault="00944CF6" w:rsidP="00944CF6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F9ED056" wp14:editId="4AAB4823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944CF6" w:rsidRDefault="00944CF6" w:rsidP="00944CF6">
      <w:pPr>
        <w:ind w:left="567" w:right="-142"/>
      </w:pPr>
    </w:p>
    <w:p w:rsidR="00944CF6" w:rsidRDefault="00944CF6" w:rsidP="00944CF6">
      <w:pPr>
        <w:ind w:left="567" w:right="-142"/>
      </w:pPr>
    </w:p>
    <w:p w:rsidR="00944CF6" w:rsidRPr="00E71ADC" w:rsidRDefault="00944CF6" w:rsidP="00944CF6">
      <w:pPr>
        <w:ind w:left="567" w:right="-14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21359">
        <w:rPr>
          <w:rFonts w:ascii="Arial" w:hAnsi="Arial" w:cs="Arial"/>
          <w:b/>
          <w:bCs/>
          <w:sz w:val="32"/>
          <w:szCs w:val="32"/>
        </w:rPr>
        <w:t>0345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74A78">
        <w:rPr>
          <w:rFonts w:ascii="Arial" w:hAnsi="Arial" w:cs="Arial"/>
          <w:bCs/>
          <w:sz w:val="32"/>
          <w:szCs w:val="32"/>
        </w:rPr>
        <w:t>.</w:t>
      </w: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E71ADC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E71ADC" w:rsidRDefault="00944CF6" w:rsidP="00944CF6">
      <w:pPr>
        <w:ind w:left="567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44CF6" w:rsidRPr="00E71ADC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E71ADC" w:rsidRDefault="00944CF6" w:rsidP="00944CF6">
      <w:pPr>
        <w:ind w:left="567" w:right="-142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44CF6" w:rsidRPr="00E71ADC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E71ADC" w:rsidRDefault="00944CF6" w:rsidP="00944CF6">
      <w:pPr>
        <w:pStyle w:val="Ttulo1"/>
        <w:ind w:right="-142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44CF6" w:rsidRPr="00E71ADC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E71ADC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44CF6" w:rsidRPr="00E71ADC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Pr="00F363D6" w:rsidRDefault="00944CF6" w:rsidP="00944CF6">
      <w:pPr>
        <w:ind w:left="567" w:right="-142"/>
        <w:rPr>
          <w:rFonts w:ascii="Arial" w:hAnsi="Arial" w:cs="Arial"/>
          <w:sz w:val="24"/>
          <w:szCs w:val="24"/>
        </w:rPr>
      </w:pPr>
    </w:p>
    <w:p w:rsidR="00944CF6" w:rsidRDefault="00944CF6" w:rsidP="00944CF6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944CF6" w:rsidRDefault="00944CF6" w:rsidP="00944CF6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944CF6" w:rsidRDefault="00944CF6" w:rsidP="00944CF6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9E0C01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9E0C01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9E0C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Avenida João Soares de Arruda, no bairro Parque das Laranjeiras, desta cidade, em toda </w:t>
      </w:r>
      <w:r w:rsidR="007F42F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sua extensão</w:t>
      </w:r>
      <w:r w:rsidR="007F42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nos dois sentidos</w:t>
      </w:r>
      <w:r w:rsidR="007F42F5">
        <w:rPr>
          <w:rFonts w:ascii="Arial" w:hAnsi="Arial" w:cs="Arial"/>
          <w:sz w:val="24"/>
          <w:szCs w:val="24"/>
        </w:rPr>
        <w:t xml:space="preserve"> de direção</w:t>
      </w:r>
      <w:r w:rsidRPr="009E0C01">
        <w:rPr>
          <w:rFonts w:ascii="Arial" w:hAnsi="Arial" w:cs="Arial"/>
          <w:sz w:val="24"/>
          <w:szCs w:val="24"/>
        </w:rPr>
        <w:t>.</w:t>
      </w:r>
    </w:p>
    <w:p w:rsidR="00944CF6" w:rsidRDefault="00944CF6" w:rsidP="00944CF6">
      <w:pPr>
        <w:ind w:left="567" w:right="-142" w:firstLine="2835"/>
        <w:jc w:val="both"/>
        <w:rPr>
          <w:rFonts w:ascii="Arial" w:hAnsi="Arial" w:cs="Arial"/>
          <w:sz w:val="24"/>
          <w:szCs w:val="24"/>
        </w:rPr>
      </w:pPr>
    </w:p>
    <w:p w:rsidR="00944CF6" w:rsidRPr="009E0C01" w:rsidRDefault="00944CF6" w:rsidP="00944CF6">
      <w:pPr>
        <w:spacing w:line="360" w:lineRule="auto"/>
        <w:ind w:left="567" w:right="-142" w:firstLine="1276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Araraquara, 20 de janeiro de 2017.</w:t>
      </w:r>
    </w:p>
    <w:p w:rsidR="00944CF6" w:rsidRPr="009E0C01" w:rsidRDefault="00944CF6" w:rsidP="00944CF6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944CF6" w:rsidRPr="009E0C01" w:rsidRDefault="00944CF6" w:rsidP="00944CF6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944CF6" w:rsidRPr="009E0C01" w:rsidRDefault="00944CF6" w:rsidP="00944CF6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</w:p>
    <w:p w:rsidR="00944CF6" w:rsidRPr="009E0C01" w:rsidRDefault="00944CF6" w:rsidP="00944CF6">
      <w:pPr>
        <w:spacing w:line="360" w:lineRule="auto"/>
        <w:ind w:left="567" w:right="-142" w:firstLine="1418"/>
        <w:jc w:val="center"/>
        <w:rPr>
          <w:rFonts w:ascii="Arial" w:hAnsi="Arial" w:cs="Arial"/>
          <w:b/>
          <w:sz w:val="24"/>
          <w:szCs w:val="24"/>
        </w:rPr>
      </w:pPr>
      <w:r w:rsidRPr="009E0C01">
        <w:rPr>
          <w:rFonts w:ascii="Arial" w:hAnsi="Arial" w:cs="Arial"/>
          <w:b/>
          <w:sz w:val="24"/>
          <w:szCs w:val="24"/>
        </w:rPr>
        <w:t>ROGER MENDES</w:t>
      </w:r>
    </w:p>
    <w:p w:rsidR="00944CF6" w:rsidRPr="009E0C01" w:rsidRDefault="00944CF6" w:rsidP="00944CF6">
      <w:pPr>
        <w:spacing w:line="360" w:lineRule="auto"/>
        <w:ind w:left="567" w:right="-142" w:firstLine="1418"/>
        <w:jc w:val="center"/>
        <w:rPr>
          <w:rFonts w:ascii="Arial" w:hAnsi="Arial" w:cs="Arial"/>
          <w:sz w:val="24"/>
          <w:szCs w:val="24"/>
        </w:rPr>
      </w:pPr>
      <w:r w:rsidRPr="009E0C01">
        <w:rPr>
          <w:rFonts w:ascii="Arial" w:hAnsi="Arial" w:cs="Arial"/>
          <w:sz w:val="24"/>
          <w:szCs w:val="24"/>
        </w:rPr>
        <w:t>Vereador</w:t>
      </w:r>
    </w:p>
    <w:p w:rsidR="00944CF6" w:rsidRPr="009F2F1F" w:rsidRDefault="00944CF6" w:rsidP="00944CF6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944CF6" w:rsidRDefault="00944CF6" w:rsidP="00944CF6"/>
    <w:p w:rsidR="00944CF6" w:rsidRDefault="00944CF6" w:rsidP="00944CF6"/>
    <w:p w:rsidR="00944CF6" w:rsidRDefault="00944CF6" w:rsidP="00944CF6"/>
    <w:p w:rsidR="00944CF6" w:rsidRDefault="00944CF6" w:rsidP="00944CF6"/>
    <w:p w:rsidR="00CC6FED" w:rsidRDefault="00CC6FED"/>
    <w:sectPr w:rsidR="00CC6FED" w:rsidSect="00EC0760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60" w:rsidRDefault="00053B60" w:rsidP="007F42F5">
      <w:r>
        <w:separator/>
      </w:r>
    </w:p>
  </w:endnote>
  <w:endnote w:type="continuationSeparator" w:id="0">
    <w:p w:rsidR="00053B60" w:rsidRDefault="00053B60" w:rsidP="007F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7F42F5" w:rsidRDefault="00EC0760" w:rsidP="001E2C3B">
    <w:pPr>
      <w:pStyle w:val="Rodap"/>
      <w:ind w:left="567"/>
      <w:jc w:val="both"/>
    </w:pPr>
    <w:r w:rsidRPr="007F42F5">
      <w:t xml:space="preserve">Tapa buraco - </w:t>
    </w:r>
    <w:r w:rsidR="007F42F5" w:rsidRPr="007F42F5">
      <w:t>Avenida João Soares de Arruda, no bairro Parque das Laranjeiras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60" w:rsidRDefault="00053B60" w:rsidP="007F42F5">
      <w:r>
        <w:separator/>
      </w:r>
    </w:p>
  </w:footnote>
  <w:footnote w:type="continuationSeparator" w:id="0">
    <w:p w:rsidR="00053B60" w:rsidRDefault="00053B60" w:rsidP="007F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F6"/>
    <w:rsid w:val="00053B60"/>
    <w:rsid w:val="005A0E46"/>
    <w:rsid w:val="007F42F5"/>
    <w:rsid w:val="00944CF6"/>
    <w:rsid w:val="00CC6FED"/>
    <w:rsid w:val="00E21359"/>
    <w:rsid w:val="00E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7179CF3-6ED5-4209-8CF6-01810276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C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44CF6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44C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44CF6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44C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4C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4C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C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CF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42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2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4</cp:revision>
  <dcterms:created xsi:type="dcterms:W3CDTF">2017-01-20T12:23:00Z</dcterms:created>
  <dcterms:modified xsi:type="dcterms:W3CDTF">2017-01-20T17:43:00Z</dcterms:modified>
</cp:coreProperties>
</file>