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1C5222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1C522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46155947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Pr="00791FB2" w:rsidRDefault="00175D7F" w:rsidP="003A364E">
      <w:pPr>
        <w:jc w:val="center"/>
        <w:rPr>
          <w:rFonts w:ascii="Tahoma" w:hAnsi="Tahoma" w:cs="Tahoma"/>
          <w:bCs/>
          <w:sz w:val="30"/>
          <w:szCs w:val="30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A26512">
        <w:rPr>
          <w:rFonts w:ascii="Tahoma" w:hAnsi="Tahoma" w:cs="Tahoma"/>
          <w:b/>
          <w:bCs/>
          <w:sz w:val="32"/>
          <w:szCs w:val="32"/>
          <w:u w:val="single"/>
        </w:rPr>
        <w:t>7</w:t>
      </w:r>
      <w:r w:rsidR="00175D7F">
        <w:rPr>
          <w:rFonts w:ascii="Tahoma" w:hAnsi="Tahoma" w:cs="Tahoma"/>
          <w:b/>
          <w:bCs/>
          <w:sz w:val="32"/>
          <w:szCs w:val="32"/>
          <w:u w:val="single"/>
        </w:rPr>
        <w:t>2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592E50">
        <w:rPr>
          <w:rFonts w:ascii="Tahoma" w:hAnsi="Tahoma" w:cs="Tahoma"/>
          <w:sz w:val="32"/>
          <w:szCs w:val="32"/>
        </w:rPr>
        <w:t>1</w:t>
      </w:r>
      <w:r w:rsidR="00A02FC7">
        <w:rPr>
          <w:rFonts w:ascii="Tahoma" w:hAnsi="Tahoma" w:cs="Tahoma"/>
          <w:sz w:val="32"/>
          <w:szCs w:val="32"/>
        </w:rPr>
        <w:t>7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A02FC7">
        <w:rPr>
          <w:rFonts w:ascii="Tahoma" w:hAnsi="Tahoma" w:cs="Tahoma"/>
          <w:sz w:val="32"/>
          <w:szCs w:val="32"/>
        </w:rPr>
        <w:t>jan</w:t>
      </w:r>
      <w:r w:rsidR="00592E50">
        <w:rPr>
          <w:rFonts w:ascii="Tahoma" w:hAnsi="Tahoma" w:cs="Tahoma"/>
          <w:sz w:val="32"/>
          <w:szCs w:val="32"/>
        </w:rPr>
        <w:t>eiro de 201</w:t>
      </w:r>
      <w:r w:rsidR="00A26512">
        <w:rPr>
          <w:rFonts w:ascii="Tahoma" w:hAnsi="Tahoma" w:cs="Tahoma"/>
          <w:sz w:val="32"/>
          <w:szCs w:val="32"/>
        </w:rPr>
        <w:t>7</w:t>
      </w:r>
    </w:p>
    <w:p w:rsidR="002D4ECC" w:rsidRPr="00175D7F" w:rsidRDefault="00A26512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 xml:space="preserve">: </w:t>
      </w:r>
      <w:r w:rsidR="00A02FC7">
        <w:rPr>
          <w:rFonts w:ascii="Tahoma" w:hAnsi="Tahoma" w:cs="Tahoma"/>
          <w:b/>
          <w:bCs/>
          <w:sz w:val="32"/>
          <w:szCs w:val="29"/>
        </w:rPr>
        <w:t>MESA DA CÂMARA MUNICIPAL DE ARARAQUARA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A02FC7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A02FC7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Professor Sandro Roberto </w:t>
      </w:r>
      <w:proofErr w:type="spellStart"/>
      <w:r w:rsidRPr="00A02FC7">
        <w:rPr>
          <w:rFonts w:ascii="Calibri" w:hAnsi="Calibri" w:cs="Calibri"/>
          <w:sz w:val="22"/>
          <w:szCs w:val="22"/>
          <w:lang w:eastAsia="en-US"/>
        </w:rPr>
        <w:t>Valentini</w:t>
      </w:r>
      <w:proofErr w:type="spellEnd"/>
      <w:r w:rsidRPr="00A02FC7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592E50">
        <w:rPr>
          <w:rFonts w:ascii="Calibri" w:hAnsi="Calibri" w:cs="Calibri"/>
          <w:sz w:val="24"/>
          <w:szCs w:val="24"/>
        </w:rPr>
        <w:t>1</w:t>
      </w:r>
      <w:r w:rsidR="00AF6E73">
        <w:rPr>
          <w:rFonts w:ascii="Calibri" w:hAnsi="Calibri" w:cs="Calibri"/>
          <w:sz w:val="24"/>
          <w:szCs w:val="24"/>
        </w:rPr>
        <w:t>7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AF6E73">
        <w:rPr>
          <w:rFonts w:ascii="Calibri" w:hAnsi="Calibri" w:cs="Calibri"/>
          <w:sz w:val="24"/>
          <w:szCs w:val="24"/>
        </w:rPr>
        <w:t>jane</w:t>
      </w:r>
      <w:r w:rsidR="00592E50">
        <w:rPr>
          <w:rFonts w:ascii="Calibri" w:hAnsi="Calibri" w:cs="Calibri"/>
          <w:sz w:val="24"/>
          <w:szCs w:val="24"/>
        </w:rPr>
        <w:t>iro de 201</w:t>
      </w:r>
      <w:r w:rsidR="00A26512">
        <w:rPr>
          <w:rFonts w:ascii="Calibri" w:hAnsi="Calibri" w:cs="Calibri"/>
          <w:sz w:val="24"/>
          <w:szCs w:val="24"/>
        </w:rPr>
        <w:t>7</w:t>
      </w:r>
      <w:r w:rsidRPr="004A11D4">
        <w:rPr>
          <w:rFonts w:ascii="Calibri" w:hAnsi="Calibri" w:cs="Calibri"/>
          <w:sz w:val="24"/>
          <w:szCs w:val="24"/>
        </w:rPr>
        <w:t xml:space="preserve">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791FB2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791FB2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18"/>
          <w:szCs w:val="18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</w:t>
      </w:r>
      <w:bookmarkStart w:id="0" w:name="_GoBack"/>
      <w:bookmarkEnd w:id="0"/>
      <w:r w:rsidR="00592E50" w:rsidRPr="00592E50">
        <w:rPr>
          <w:rFonts w:ascii="Calibri" w:hAnsi="Calibri" w:cs="Calibri"/>
          <w:sz w:val="24"/>
          <w:szCs w:val="24"/>
          <w:lang w:eastAsia="en-US"/>
        </w:rPr>
        <w:t>I, do Decreto Legislativo nº 914, de 03 de março de 2015, a honraria Cidadã</w:t>
      </w:r>
      <w:r w:rsidR="00B55585">
        <w:rPr>
          <w:rFonts w:ascii="Calibri" w:hAnsi="Calibri" w:cs="Calibri"/>
          <w:sz w:val="24"/>
          <w:szCs w:val="24"/>
          <w:lang w:eastAsia="en-US"/>
        </w:rPr>
        <w:t>o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 Araraquarense </w:t>
      </w:r>
      <w:r w:rsidR="00B55585">
        <w:rPr>
          <w:rFonts w:ascii="Calibri" w:hAnsi="Calibri" w:cs="Calibri"/>
          <w:sz w:val="24"/>
          <w:szCs w:val="24"/>
          <w:lang w:eastAsia="en-US"/>
        </w:rPr>
        <w:t xml:space="preserve">ao </w:t>
      </w:r>
      <w:r w:rsidR="00AF6E73" w:rsidRPr="00AF6E73">
        <w:rPr>
          <w:rFonts w:ascii="Calibri" w:hAnsi="Calibri" w:cs="Calibri"/>
          <w:sz w:val="24"/>
          <w:szCs w:val="24"/>
          <w:lang w:eastAsia="en-US"/>
        </w:rPr>
        <w:t xml:space="preserve">Professor Sandro Roberto </w:t>
      </w:r>
      <w:proofErr w:type="spellStart"/>
      <w:r w:rsidR="00AF6E73" w:rsidRPr="00AF6E73">
        <w:rPr>
          <w:rFonts w:ascii="Calibri" w:hAnsi="Calibri" w:cs="Calibri"/>
          <w:sz w:val="24"/>
          <w:szCs w:val="24"/>
          <w:lang w:eastAsia="en-US"/>
        </w:rPr>
        <w:t>Valentini</w:t>
      </w:r>
      <w:proofErr w:type="spellEnd"/>
      <w:r w:rsidR="00592E50" w:rsidRPr="00592E50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791FB2" w:rsidRDefault="00175D7F" w:rsidP="00175D7F">
      <w:pPr>
        <w:jc w:val="both"/>
        <w:rPr>
          <w:rFonts w:ascii="Calibri" w:hAnsi="Calibri" w:cs="Calibri"/>
          <w:sz w:val="18"/>
          <w:szCs w:val="18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791FB2" w:rsidRDefault="00175D7F" w:rsidP="00175D7F">
      <w:pPr>
        <w:jc w:val="both"/>
        <w:rPr>
          <w:rFonts w:ascii="Calibri" w:hAnsi="Calibri" w:cs="Calibri"/>
          <w:sz w:val="18"/>
          <w:szCs w:val="18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Pr="00791FB2" w:rsidRDefault="00175D7F" w:rsidP="00175D7F">
      <w:pPr>
        <w:jc w:val="both"/>
        <w:rPr>
          <w:rFonts w:ascii="Calibri" w:hAnsi="Calibri" w:cs="Calibri"/>
          <w:sz w:val="18"/>
          <w:szCs w:val="18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592E50">
        <w:rPr>
          <w:rFonts w:ascii="Calibri" w:hAnsi="Calibri" w:cs="Calibri"/>
          <w:sz w:val="24"/>
          <w:szCs w:val="24"/>
        </w:rPr>
        <w:t>1</w:t>
      </w:r>
      <w:r w:rsidR="00AF6E73">
        <w:rPr>
          <w:rFonts w:ascii="Calibri" w:hAnsi="Calibri" w:cs="Calibri"/>
          <w:sz w:val="24"/>
          <w:szCs w:val="24"/>
        </w:rPr>
        <w:t>7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592E50">
        <w:rPr>
          <w:rFonts w:ascii="Calibri" w:hAnsi="Calibri" w:cs="Calibri"/>
          <w:sz w:val="24"/>
          <w:szCs w:val="24"/>
        </w:rPr>
        <w:t>dezesse</w:t>
      </w:r>
      <w:r w:rsidR="00B22541"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AF6E73">
        <w:rPr>
          <w:rFonts w:ascii="Calibri" w:hAnsi="Calibri" w:cs="Calibri"/>
          <w:sz w:val="24"/>
          <w:szCs w:val="24"/>
        </w:rPr>
        <w:t>jan</w:t>
      </w:r>
      <w:r w:rsidR="00592E50">
        <w:rPr>
          <w:rFonts w:ascii="Calibri" w:hAnsi="Calibri" w:cs="Calibri"/>
          <w:sz w:val="24"/>
          <w:szCs w:val="24"/>
        </w:rPr>
        <w:t>eiro do ano de 201</w:t>
      </w:r>
      <w:r w:rsidR="00A26512">
        <w:rPr>
          <w:rFonts w:ascii="Calibri" w:hAnsi="Calibri" w:cs="Calibri"/>
          <w:sz w:val="24"/>
          <w:szCs w:val="24"/>
        </w:rPr>
        <w:t>7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</w:t>
      </w:r>
      <w:r w:rsidR="00A26512">
        <w:rPr>
          <w:rFonts w:ascii="Calibri" w:hAnsi="Calibri" w:cs="Calibri"/>
          <w:sz w:val="24"/>
          <w:szCs w:val="24"/>
        </w:rPr>
        <w:t>te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JÉFERSON YASHUDA FARMACÊUTICO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TENENTE SANTANA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EDIO LOPES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  <w:t>EDSON HEL</w:t>
      </w:r>
    </w:p>
    <w:p w:rsidR="002D4ECC" w:rsidRPr="00364202" w:rsidRDefault="002C6B1B" w:rsidP="00B55585">
      <w:pPr>
        <w:ind w:right="-28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>
        <w:rPr>
          <w:rFonts w:ascii="Calibri" w:hAnsi="Calibri" w:cs="Calibri"/>
          <w:sz w:val="24"/>
          <w:szCs w:val="24"/>
        </w:rPr>
        <w:tab/>
      </w:r>
      <w:r w:rsidR="00B55585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Pr="002C6B1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A0A08"/>
    <w:rsid w:val="000D2DA9"/>
    <w:rsid w:val="000F79FD"/>
    <w:rsid w:val="00146D86"/>
    <w:rsid w:val="00175D7F"/>
    <w:rsid w:val="00193FE8"/>
    <w:rsid w:val="001C5222"/>
    <w:rsid w:val="002157E7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91FB2"/>
    <w:rsid w:val="007B2A8D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02FC7"/>
    <w:rsid w:val="00A13469"/>
    <w:rsid w:val="00A26512"/>
    <w:rsid w:val="00A83EC7"/>
    <w:rsid w:val="00A91AA7"/>
    <w:rsid w:val="00AA02BA"/>
    <w:rsid w:val="00AE3BA0"/>
    <w:rsid w:val="00AF1A89"/>
    <w:rsid w:val="00AF6E73"/>
    <w:rsid w:val="00AF7C0D"/>
    <w:rsid w:val="00B07E1F"/>
    <w:rsid w:val="00B22541"/>
    <w:rsid w:val="00B55585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204</Words>
  <Characters>1181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22</cp:revision>
  <cp:lastPrinted>2015-05-19T22:48:00Z</cp:lastPrinted>
  <dcterms:created xsi:type="dcterms:W3CDTF">2015-06-23T21:16:00Z</dcterms:created>
  <dcterms:modified xsi:type="dcterms:W3CDTF">2017-01-17T12:59:00Z</dcterms:modified>
</cp:coreProperties>
</file>