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0C" w:rsidRDefault="007A26E1" w:rsidP="00A81E0C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018/17</w:t>
      </w:r>
    </w:p>
    <w:p w:rsidR="00A81E0C" w:rsidRPr="001B1C33" w:rsidRDefault="00A81E0C" w:rsidP="00A81E0C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 xml:space="preserve">De </w:t>
      </w:r>
      <w:r w:rsidR="007A26E1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de </w:t>
      </w:r>
      <w:r w:rsidR="007A26E1">
        <w:rPr>
          <w:rFonts w:ascii="Arial" w:hAnsi="Arial" w:cs="Arial"/>
          <w:sz w:val="22"/>
          <w:szCs w:val="22"/>
        </w:rPr>
        <w:t>janeiro de 2017</w:t>
      </w:r>
    </w:p>
    <w:p w:rsidR="00A81E0C" w:rsidRPr="001B1C33" w:rsidRDefault="00A81E0C" w:rsidP="00A81E0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A81E0C" w:rsidRPr="001B1C33" w:rsidRDefault="00A81E0C" w:rsidP="00A81E0C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  <w:r w:rsidRPr="007D3EA1">
        <w:rPr>
          <w:rFonts w:ascii="Arial" w:hAnsi="Arial" w:cs="Arial"/>
          <w:bCs/>
          <w:iCs/>
          <w:sz w:val="22"/>
          <w:szCs w:val="22"/>
        </w:rPr>
        <w:t>DESIGNA fiscal</w:t>
      </w:r>
      <w:r w:rsidR="00A95114">
        <w:rPr>
          <w:rFonts w:ascii="Arial" w:hAnsi="Arial" w:cs="Arial"/>
          <w:bCs/>
          <w:iCs/>
          <w:sz w:val="22"/>
          <w:szCs w:val="22"/>
        </w:rPr>
        <w:t xml:space="preserve"> e suplente do fiscal</w:t>
      </w:r>
      <w:r w:rsidRPr="007D3EA1">
        <w:rPr>
          <w:rFonts w:ascii="Arial" w:hAnsi="Arial" w:cs="Arial"/>
          <w:bCs/>
          <w:iCs/>
          <w:sz w:val="22"/>
          <w:szCs w:val="22"/>
        </w:rPr>
        <w:t xml:space="preserve"> do contrato celebrado entre a Câmara Municipal de Araraquara e </w:t>
      </w:r>
      <w:r w:rsidR="00A95114">
        <w:rPr>
          <w:rFonts w:ascii="Arial" w:hAnsi="Arial" w:cs="Arial"/>
          <w:bCs/>
          <w:iCs/>
          <w:sz w:val="22"/>
          <w:szCs w:val="22"/>
        </w:rPr>
        <w:t xml:space="preserve">a 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="001A7372" w:rsidRPr="001A7372">
        <w:rPr>
          <w:rFonts w:ascii="Arial" w:hAnsi="Arial" w:cs="Arial"/>
          <w:bCs/>
          <w:iCs/>
          <w:sz w:val="22"/>
          <w:szCs w:val="22"/>
        </w:rPr>
        <w:t>SOTON CONSULTORIA EMPRESARIAL LTDA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 xml:space="preserve"> (</w:t>
      </w:r>
      <w:r w:rsidR="001A7372" w:rsidRPr="001A7372">
        <w:rPr>
          <w:rFonts w:ascii="Arial" w:hAnsi="Arial" w:cs="Arial"/>
          <w:bCs/>
          <w:iCs/>
          <w:sz w:val="22"/>
          <w:szCs w:val="22"/>
        </w:rPr>
        <w:t xml:space="preserve">Dispensa de Licitação </w:t>
      </w:r>
      <w:proofErr w:type="spellStart"/>
      <w:r w:rsidR="001A7372" w:rsidRPr="001A7372">
        <w:rPr>
          <w:rFonts w:ascii="Arial" w:hAnsi="Arial" w:cs="Arial"/>
          <w:bCs/>
          <w:iCs/>
          <w:sz w:val="22"/>
          <w:szCs w:val="22"/>
        </w:rPr>
        <w:t>n.°</w:t>
      </w:r>
      <w:proofErr w:type="spellEnd"/>
      <w:r w:rsidR="001A7372" w:rsidRPr="001A7372">
        <w:rPr>
          <w:rFonts w:ascii="Arial" w:hAnsi="Arial" w:cs="Arial"/>
          <w:bCs/>
          <w:iCs/>
          <w:sz w:val="22"/>
          <w:szCs w:val="22"/>
        </w:rPr>
        <w:t xml:space="preserve"> 007/2016, art. 24, inciso</w:t>
      </w:r>
      <w:r w:rsidR="001A7372">
        <w:rPr>
          <w:rFonts w:ascii="Arial" w:hAnsi="Arial" w:cs="Arial"/>
          <w:bCs/>
          <w:iCs/>
          <w:sz w:val="22"/>
          <w:szCs w:val="22"/>
        </w:rPr>
        <w:t xml:space="preserve"> II da Lei 8.666/93, atualizada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>).</w:t>
      </w:r>
    </w:p>
    <w:p w:rsidR="00A81E0C" w:rsidRPr="001B1C33" w:rsidRDefault="00A81E0C" w:rsidP="00A81E0C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/>
          <w:bCs/>
          <w:iCs/>
          <w:sz w:val="22"/>
          <w:szCs w:val="22"/>
        </w:rPr>
        <w:t xml:space="preserve">O PRESIDENTE DA CÂMARA MUNICIPAL DE ARARAQUARA, </w:t>
      </w:r>
      <w:r w:rsidRPr="001B1C33">
        <w:rPr>
          <w:rFonts w:ascii="Arial" w:hAnsi="Arial" w:cs="Arial"/>
          <w:bCs/>
          <w:iCs/>
          <w:sz w:val="22"/>
          <w:szCs w:val="22"/>
        </w:rPr>
        <w:t>Estado de São Paulo, usando de suas atribuições legais,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A81E0C" w:rsidRPr="001B1C33" w:rsidRDefault="00A81E0C" w:rsidP="00A81E0C">
      <w:pPr>
        <w:ind w:left="567" w:right="-376"/>
        <w:jc w:val="center"/>
        <w:rPr>
          <w:rFonts w:ascii="Arial" w:hAnsi="Arial" w:cs="Arial"/>
          <w:b/>
          <w:bCs/>
          <w:sz w:val="28"/>
          <w:szCs w:val="32"/>
        </w:rPr>
      </w:pPr>
      <w:r w:rsidRPr="001B1C33">
        <w:rPr>
          <w:rFonts w:ascii="Arial" w:hAnsi="Arial" w:cs="Arial"/>
          <w:b/>
          <w:bCs/>
          <w:sz w:val="28"/>
          <w:szCs w:val="32"/>
        </w:rPr>
        <w:t>RESOLVE:</w:t>
      </w:r>
    </w:p>
    <w:p w:rsidR="00A81E0C" w:rsidRPr="00C719E0" w:rsidRDefault="00A81E0C" w:rsidP="00A81E0C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81E0C" w:rsidRDefault="00A81E0C" w:rsidP="001A7372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1º</w:t>
      </w:r>
      <w:r w:rsidR="00A95114">
        <w:rPr>
          <w:rFonts w:ascii="Arial" w:hAnsi="Arial" w:cs="Arial"/>
          <w:bCs/>
          <w:sz w:val="22"/>
          <w:szCs w:val="22"/>
        </w:rPr>
        <w:t xml:space="preserve"> DESIGNAR o</w:t>
      </w:r>
      <w:r w:rsidRPr="001B1C33">
        <w:rPr>
          <w:rFonts w:ascii="Arial" w:hAnsi="Arial" w:cs="Arial"/>
          <w:bCs/>
          <w:sz w:val="22"/>
          <w:szCs w:val="22"/>
        </w:rPr>
        <w:t xml:space="preserve">s </w:t>
      </w:r>
      <w:r w:rsidR="00702067">
        <w:rPr>
          <w:rFonts w:ascii="Arial" w:hAnsi="Arial" w:cs="Arial"/>
          <w:bCs/>
          <w:sz w:val="22"/>
          <w:szCs w:val="22"/>
        </w:rPr>
        <w:t xml:space="preserve">servidores </w:t>
      </w:r>
      <w:bookmarkStart w:id="0" w:name="_GoBack"/>
      <w:bookmarkEnd w:id="0"/>
      <w:r w:rsidR="001A7372" w:rsidRPr="001A7372">
        <w:rPr>
          <w:rFonts w:ascii="Arial" w:hAnsi="Arial" w:cs="Arial"/>
          <w:bCs/>
          <w:sz w:val="22"/>
          <w:szCs w:val="22"/>
        </w:rPr>
        <w:t>CRISTIANE LEANDRO DA SILVA, RG 22.712.573-3, Técnico em Contabilidade</w:t>
      </w:r>
      <w:r w:rsidR="00A95114" w:rsidRPr="00A95114">
        <w:rPr>
          <w:rFonts w:ascii="Arial" w:hAnsi="Arial" w:cs="Arial"/>
          <w:bCs/>
          <w:sz w:val="22"/>
          <w:szCs w:val="22"/>
        </w:rPr>
        <w:t xml:space="preserve"> e </w:t>
      </w:r>
      <w:r w:rsidR="001A7372" w:rsidRPr="001A7372">
        <w:rPr>
          <w:rFonts w:ascii="Arial" w:hAnsi="Arial" w:cs="Arial"/>
          <w:bCs/>
          <w:sz w:val="22"/>
          <w:szCs w:val="22"/>
        </w:rPr>
        <w:t>CARLOS HENRIQUE DE OLIVEIRA, RG 7.513.128-6, Diretor Financeiro</w:t>
      </w:r>
      <w:r>
        <w:rPr>
          <w:rFonts w:ascii="Arial" w:hAnsi="Arial" w:cs="Arial"/>
          <w:bCs/>
          <w:sz w:val="22"/>
          <w:szCs w:val="22"/>
        </w:rPr>
        <w:t>, respectivamente</w:t>
      </w:r>
      <w:r w:rsidRPr="001B1C33">
        <w:rPr>
          <w:rFonts w:ascii="Arial" w:hAnsi="Arial" w:cs="Arial"/>
          <w:bCs/>
          <w:sz w:val="22"/>
          <w:szCs w:val="22"/>
        </w:rPr>
        <w:t xml:space="preserve"> como fisca</w:t>
      </w:r>
      <w:r>
        <w:rPr>
          <w:rFonts w:ascii="Arial" w:hAnsi="Arial" w:cs="Arial"/>
          <w:b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celebrado entre a Câmara Municipal de Araraquara e </w:t>
      </w:r>
      <w:r w:rsidR="00A95114">
        <w:rPr>
          <w:rFonts w:ascii="Arial" w:hAnsi="Arial" w:cs="Arial"/>
          <w:bCs/>
          <w:iCs/>
          <w:sz w:val="22"/>
          <w:szCs w:val="22"/>
        </w:rPr>
        <w:t xml:space="preserve">a </w:t>
      </w:r>
      <w:r w:rsidR="00A95114" w:rsidRPr="00A95114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="001A7372" w:rsidRPr="001A7372">
        <w:rPr>
          <w:rFonts w:ascii="Arial" w:hAnsi="Arial" w:cs="Arial"/>
          <w:bCs/>
          <w:iCs/>
          <w:sz w:val="22"/>
          <w:szCs w:val="22"/>
        </w:rPr>
        <w:t>SOTON CONSULTORIA EMPRESARIAL LTDA</w:t>
      </w:r>
      <w:r w:rsidR="00261A1E">
        <w:rPr>
          <w:rFonts w:ascii="Arial" w:hAnsi="Arial" w:cs="Arial"/>
          <w:bCs/>
          <w:sz w:val="22"/>
          <w:szCs w:val="22"/>
        </w:rPr>
        <w:t xml:space="preserve">, </w:t>
      </w:r>
      <w:r w:rsidR="001A7372" w:rsidRPr="001A7372">
        <w:rPr>
          <w:rFonts w:ascii="Arial" w:hAnsi="Arial" w:cs="Arial"/>
          <w:bCs/>
          <w:sz w:val="22"/>
          <w:szCs w:val="22"/>
        </w:rPr>
        <w:t>empresa especializada em reavaliação patrimonial de bens, visando a atualização do Inventário de bens móveis integrante do ativo imobilizado da Câmara de Araraquara, a respectiva adequação aos novos procedimentos contábeis patrimoniais, como a reavaliação e a depreciação, em consonância com as Normas Brasileiras de Contabilidade Aplicadas ao Setor Público (NBCASP), editadas em conjunto pela Secretaria do Tesouro Nacional – STN e pelo Co</w:t>
      </w:r>
      <w:r w:rsidR="001A7372">
        <w:rPr>
          <w:rFonts w:ascii="Arial" w:hAnsi="Arial" w:cs="Arial"/>
          <w:bCs/>
          <w:sz w:val="22"/>
          <w:szCs w:val="22"/>
        </w:rPr>
        <w:t>nselho Federal de Contabilidade</w:t>
      </w:r>
      <w:r w:rsidR="00A95114" w:rsidRPr="00A95114">
        <w:rPr>
          <w:rFonts w:ascii="Arial" w:hAnsi="Arial" w:cs="Arial"/>
          <w:bCs/>
          <w:sz w:val="22"/>
          <w:szCs w:val="22"/>
        </w:rPr>
        <w:t>,</w:t>
      </w:r>
      <w:r w:rsidRPr="007D3EA1">
        <w:rPr>
          <w:rFonts w:ascii="Arial" w:hAnsi="Arial" w:cs="Arial"/>
          <w:bCs/>
          <w:sz w:val="22"/>
          <w:szCs w:val="22"/>
        </w:rPr>
        <w:t xml:space="preserve"> de forma a atender dispositivos legais, sobretudo o previsto no artigo 67, da Lei Federal 8666/93 que regulamenta o art. 37, inciso XXI, da Constituição Federal, instituindo normas para licitações e contratos da Administração Pública.</w:t>
      </w:r>
    </w:p>
    <w:p w:rsidR="00A81E0C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2º</w:t>
      </w:r>
      <w:r w:rsidRPr="001B1C33">
        <w:rPr>
          <w:rFonts w:ascii="Arial" w:hAnsi="Arial" w:cs="Arial"/>
          <w:bCs/>
          <w:sz w:val="22"/>
          <w:szCs w:val="22"/>
        </w:rPr>
        <w:t xml:space="preserve"> Todas as atribuições d</w:t>
      </w:r>
      <w:r w:rsidR="00816477"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 xml:space="preserve"> fisca</w:t>
      </w:r>
      <w:r>
        <w:rPr>
          <w:rFonts w:ascii="Arial" w:hAnsi="Arial" w:cs="Arial"/>
          <w:bCs/>
          <w:sz w:val="22"/>
          <w:szCs w:val="22"/>
        </w:rPr>
        <w:t>l e d</w:t>
      </w:r>
      <w:r w:rsidR="008164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designad</w:t>
      </w:r>
      <w:r w:rsidR="00816477"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>s serão executadas sem prejuízo das demais atribuições inerentes às funções de seus cargos.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3º</w:t>
      </w:r>
      <w:r w:rsidRPr="001B1C33">
        <w:rPr>
          <w:rFonts w:ascii="Arial" w:hAnsi="Arial" w:cs="Arial"/>
          <w:bCs/>
          <w:sz w:val="22"/>
          <w:szCs w:val="22"/>
        </w:rPr>
        <w:t xml:space="preserve"> Este Ato entra em vigor na data de sua publicação</w:t>
      </w:r>
      <w:r w:rsidR="00E70F32">
        <w:rPr>
          <w:rFonts w:ascii="Arial" w:hAnsi="Arial" w:cs="Arial"/>
          <w:bCs/>
          <w:sz w:val="22"/>
          <w:szCs w:val="22"/>
        </w:rPr>
        <w:t>.</w:t>
      </w: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A81E0C" w:rsidRPr="001B1C33" w:rsidRDefault="00A81E0C" w:rsidP="00A81E0C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Cs/>
          <w:sz w:val="22"/>
          <w:szCs w:val="22"/>
        </w:rPr>
        <w:t xml:space="preserve">Câmara Municipal de Araraquara, aos </w:t>
      </w:r>
      <w:r w:rsidR="00E70F32">
        <w:rPr>
          <w:rFonts w:ascii="Arial" w:hAnsi="Arial" w:cs="Arial"/>
          <w:bCs/>
          <w:sz w:val="22"/>
          <w:szCs w:val="22"/>
        </w:rPr>
        <w:t>16</w:t>
      </w:r>
      <w:r w:rsidRPr="001B1C33">
        <w:rPr>
          <w:rFonts w:ascii="Arial" w:hAnsi="Arial" w:cs="Arial"/>
          <w:bCs/>
          <w:sz w:val="22"/>
          <w:szCs w:val="22"/>
        </w:rPr>
        <w:t xml:space="preserve"> (</w:t>
      </w:r>
      <w:r w:rsidR="00E70F32">
        <w:rPr>
          <w:rFonts w:ascii="Arial" w:hAnsi="Arial" w:cs="Arial"/>
          <w:bCs/>
          <w:sz w:val="22"/>
          <w:szCs w:val="22"/>
        </w:rPr>
        <w:t>dezesseis</w:t>
      </w:r>
      <w:r w:rsidRPr="001B1C33">
        <w:rPr>
          <w:rFonts w:ascii="Arial" w:hAnsi="Arial" w:cs="Arial"/>
          <w:bCs/>
          <w:sz w:val="22"/>
          <w:szCs w:val="22"/>
        </w:rPr>
        <w:t xml:space="preserve">) dias do mês de </w:t>
      </w:r>
      <w:r w:rsidR="00E70F32">
        <w:rPr>
          <w:rFonts w:ascii="Arial" w:hAnsi="Arial" w:cs="Arial"/>
          <w:bCs/>
          <w:sz w:val="22"/>
          <w:szCs w:val="22"/>
        </w:rPr>
        <w:t>janeiro do ano 2017 (dois mil e dezessete</w:t>
      </w:r>
      <w:r w:rsidRPr="001B1C33">
        <w:rPr>
          <w:rFonts w:ascii="Arial" w:hAnsi="Arial" w:cs="Arial"/>
          <w:bCs/>
          <w:sz w:val="22"/>
          <w:szCs w:val="22"/>
        </w:rPr>
        <w:t>).</w:t>
      </w:r>
    </w:p>
    <w:p w:rsidR="00A81E0C" w:rsidRPr="001B1C33" w:rsidRDefault="00A81E0C" w:rsidP="00A81E0C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A81E0C" w:rsidRPr="001B1C33" w:rsidRDefault="00A81E0C" w:rsidP="00A81E0C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E70F32" w:rsidRPr="001B1C33" w:rsidRDefault="00E70F32" w:rsidP="00E70F32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E70F32" w:rsidRPr="001B1C33" w:rsidRDefault="00E70F32" w:rsidP="00E70F32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Presidente</w:t>
      </w:r>
    </w:p>
    <w:p w:rsidR="00E70F32" w:rsidRDefault="00E70F32" w:rsidP="00E70F32">
      <w:pPr>
        <w:ind w:left="567" w:firstLine="2835"/>
        <w:rPr>
          <w:rFonts w:ascii="Arial" w:hAnsi="Arial" w:cs="Arial"/>
          <w:sz w:val="22"/>
          <w:szCs w:val="22"/>
        </w:rPr>
      </w:pPr>
    </w:p>
    <w:p w:rsidR="00E70F32" w:rsidRPr="001B1C33" w:rsidRDefault="00E70F32" w:rsidP="00E70F32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E70F32" w:rsidRDefault="00E70F32" w:rsidP="00E70F32">
      <w:pPr>
        <w:ind w:left="567" w:firstLine="2835"/>
        <w:rPr>
          <w:rFonts w:ascii="Arial" w:hAnsi="Arial" w:cs="Arial"/>
          <w:sz w:val="22"/>
          <w:szCs w:val="22"/>
        </w:rPr>
      </w:pPr>
    </w:p>
    <w:p w:rsidR="00E70F32" w:rsidRDefault="00E70F32" w:rsidP="00E70F32">
      <w:pPr>
        <w:ind w:left="567" w:firstLine="2835"/>
        <w:rPr>
          <w:rFonts w:ascii="Arial" w:hAnsi="Arial" w:cs="Arial"/>
          <w:sz w:val="22"/>
          <w:szCs w:val="22"/>
        </w:rPr>
      </w:pPr>
    </w:p>
    <w:p w:rsidR="00E70F32" w:rsidRPr="001B1C33" w:rsidRDefault="00E70F32" w:rsidP="00E70F32">
      <w:pPr>
        <w:ind w:left="567" w:firstLine="2835"/>
        <w:rPr>
          <w:rFonts w:ascii="Arial" w:hAnsi="Arial" w:cs="Arial"/>
          <w:sz w:val="22"/>
          <w:szCs w:val="22"/>
        </w:rPr>
      </w:pPr>
    </w:p>
    <w:p w:rsidR="00E70F32" w:rsidRPr="008A0997" w:rsidRDefault="00E70F32" w:rsidP="00E70F32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ARCÉLIO LUIS MANELLI</w:t>
      </w:r>
    </w:p>
    <w:p w:rsidR="00BA6F06" w:rsidRPr="00A81E0C" w:rsidRDefault="00E70F32" w:rsidP="001A7372">
      <w:pPr>
        <w:ind w:left="567" w:right="-232"/>
        <w:jc w:val="center"/>
      </w:pPr>
      <w:r w:rsidRPr="008A0997">
        <w:rPr>
          <w:rFonts w:ascii="Arial" w:hAnsi="Arial" w:cs="Arial"/>
          <w:sz w:val="22"/>
          <w:szCs w:val="22"/>
        </w:rPr>
        <w:t xml:space="preserve">Administrador Geral </w:t>
      </w:r>
    </w:p>
    <w:sectPr w:rsidR="00BA6F06" w:rsidRPr="00A81E0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09" w:rsidRDefault="00466009" w:rsidP="00A95114">
      <w:r>
        <w:separator/>
      </w:r>
    </w:p>
  </w:endnote>
  <w:endnote w:type="continuationSeparator" w:id="0">
    <w:p w:rsidR="00466009" w:rsidRDefault="00466009" w:rsidP="00A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Pr="00AB7E35" w:rsidRDefault="00466009" w:rsidP="000A726E">
    <w:pPr>
      <w:ind w:left="567" w:right="-285"/>
      <w:rPr>
        <w:rFonts w:ascii="Arial" w:hAnsi="Arial" w:cs="Arial"/>
        <w:sz w:val="10"/>
        <w:szCs w:val="24"/>
      </w:rPr>
    </w:pPr>
  </w:p>
  <w:p w:rsidR="000A726E" w:rsidRDefault="007D6938" w:rsidP="000A726E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E16499" wp14:editId="6EDD405C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26E" w:rsidRDefault="007D6938" w:rsidP="000A726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0A726E" w:rsidRDefault="00466009" w:rsidP="000A726E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7D6938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7D6938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7D6938">
        <w:rPr>
          <w:rFonts w:ascii="Arial" w:hAnsi="Arial"/>
          <w:sz w:val="18"/>
          <w:lang w:val="it-IT"/>
        </w:rPr>
        <w:t>(16) 3301-0623</w:t>
      </w:r>
    </w:smartTag>
    <w:r w:rsidR="007D6938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7D6938">
        <w:rPr>
          <w:rFonts w:ascii="Arial" w:hAnsi="Arial"/>
          <w:sz w:val="18"/>
          <w:lang w:val="it-IT"/>
        </w:rPr>
        <w:t>(16) 3301-0647</w:t>
      </w:r>
    </w:smartTag>
  </w:p>
  <w:p w:rsidR="000A726E" w:rsidRPr="000A726E" w:rsidRDefault="00466009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09" w:rsidRDefault="00466009" w:rsidP="00A95114">
      <w:r>
        <w:separator/>
      </w:r>
    </w:p>
  </w:footnote>
  <w:footnote w:type="continuationSeparator" w:id="0">
    <w:p w:rsidR="00466009" w:rsidRDefault="00466009" w:rsidP="00A9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7D6938" w:rsidP="000A726E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895BB" wp14:editId="2054D7A4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A726E" w:rsidRPr="007D2428" w:rsidRDefault="007D6938" w:rsidP="000A726E">
    <w:pPr>
      <w:pStyle w:val="Cabealho"/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0A726E" w:rsidRPr="00AB7E35" w:rsidRDefault="00466009" w:rsidP="000A726E">
    <w:pPr>
      <w:pStyle w:val="Cabealho"/>
    </w:pPr>
  </w:p>
  <w:p w:rsidR="000A726E" w:rsidRDefault="00466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A7372"/>
    <w:rsid w:val="00261A1E"/>
    <w:rsid w:val="003F27F1"/>
    <w:rsid w:val="004031BB"/>
    <w:rsid w:val="00466009"/>
    <w:rsid w:val="00702067"/>
    <w:rsid w:val="007A26E1"/>
    <w:rsid w:val="007A6CFA"/>
    <w:rsid w:val="007D6938"/>
    <w:rsid w:val="007E2AAB"/>
    <w:rsid w:val="00816477"/>
    <w:rsid w:val="009B1C87"/>
    <w:rsid w:val="00A81E0C"/>
    <w:rsid w:val="00A95114"/>
    <w:rsid w:val="00AD1BA5"/>
    <w:rsid w:val="00BA6F06"/>
    <w:rsid w:val="00BF2812"/>
    <w:rsid w:val="00E70F32"/>
    <w:rsid w:val="00F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E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1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E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A81E0C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8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Ana Elvira Pessoa Tessaro Nunes</cp:lastModifiedBy>
  <cp:revision>11</cp:revision>
  <cp:lastPrinted>2016-12-09T15:27:00Z</cp:lastPrinted>
  <dcterms:created xsi:type="dcterms:W3CDTF">2016-03-10T14:57:00Z</dcterms:created>
  <dcterms:modified xsi:type="dcterms:W3CDTF">2017-01-16T18:34:00Z</dcterms:modified>
</cp:coreProperties>
</file>