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60" w:rsidRDefault="00057660" w:rsidP="0005766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06733A" wp14:editId="357F6E2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660" w:rsidRDefault="00057660" w:rsidP="0005766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674490F" wp14:editId="762391B3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673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57660" w:rsidRDefault="00057660" w:rsidP="0005766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674490F" wp14:editId="762391B3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057660" w:rsidRDefault="00057660" w:rsidP="00057660">
      <w:pPr>
        <w:ind w:left="567" w:right="-374"/>
      </w:pPr>
    </w:p>
    <w:p w:rsidR="00057660" w:rsidRDefault="00057660" w:rsidP="00057660">
      <w:pPr>
        <w:ind w:left="567" w:right="-374"/>
      </w:pPr>
    </w:p>
    <w:p w:rsidR="00057660" w:rsidRPr="00E71ADC" w:rsidRDefault="00057660" w:rsidP="0005766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6813">
        <w:rPr>
          <w:rFonts w:ascii="Arial" w:hAnsi="Arial" w:cs="Arial"/>
          <w:b/>
          <w:bCs/>
          <w:sz w:val="32"/>
          <w:szCs w:val="32"/>
        </w:rPr>
        <w:t>0123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E71ADC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E71ADC" w:rsidRDefault="00057660" w:rsidP="0005766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57660" w:rsidRPr="00E71ADC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E71ADC" w:rsidRDefault="00057660" w:rsidP="0005766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057660" w:rsidRPr="00E71ADC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E71ADC" w:rsidRDefault="00057660" w:rsidP="0005766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057660" w:rsidRPr="00E71ADC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E71ADC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057660" w:rsidRPr="00E71ADC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057660" w:rsidRPr="00F363D6" w:rsidRDefault="00057660" w:rsidP="00057660">
      <w:pPr>
        <w:ind w:left="567" w:right="-374"/>
        <w:rPr>
          <w:rFonts w:ascii="Arial" w:hAnsi="Arial" w:cs="Arial"/>
          <w:sz w:val="24"/>
          <w:szCs w:val="24"/>
        </w:rPr>
      </w:pPr>
    </w:p>
    <w:p w:rsidR="00444990" w:rsidRDefault="00057660" w:rsidP="00222F91">
      <w:pPr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22F91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ao respectivo e necessário </w:t>
      </w:r>
      <w:r w:rsidRPr="00222F91">
        <w:rPr>
          <w:rFonts w:ascii="Arial" w:hAnsi="Arial" w:cs="Arial"/>
          <w:b/>
          <w:sz w:val="24"/>
          <w:szCs w:val="24"/>
        </w:rPr>
        <w:t>reparo asfáltico</w:t>
      </w:r>
      <w:r w:rsidRPr="00222F91">
        <w:rPr>
          <w:rFonts w:ascii="Arial" w:hAnsi="Arial" w:cs="Arial"/>
          <w:sz w:val="24"/>
          <w:szCs w:val="24"/>
        </w:rPr>
        <w:t xml:space="preserve"> na </w:t>
      </w:r>
      <w:r w:rsidR="00222F91" w:rsidRPr="00F459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Rua Princesa Izabel</w:t>
      </w:r>
      <w:r w:rsidR="008F6C65" w:rsidRPr="00F459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(Vila Xavier)</w:t>
      </w:r>
      <w:r w:rsidRPr="00222F91">
        <w:rPr>
          <w:rFonts w:ascii="Arial" w:hAnsi="Arial" w:cs="Arial"/>
          <w:sz w:val="24"/>
          <w:szCs w:val="24"/>
        </w:rPr>
        <w:t xml:space="preserve">, </w:t>
      </w:r>
      <w:r w:rsidR="008F6C65">
        <w:rPr>
          <w:rFonts w:ascii="Arial" w:hAnsi="Arial" w:cs="Arial"/>
          <w:sz w:val="24"/>
          <w:szCs w:val="24"/>
        </w:rPr>
        <w:t>cuj</w:t>
      </w:r>
      <w:r w:rsidR="00444990">
        <w:rPr>
          <w:rFonts w:ascii="Arial" w:hAnsi="Arial" w:cs="Arial"/>
          <w:sz w:val="24"/>
          <w:szCs w:val="24"/>
        </w:rPr>
        <w:t>a</w:t>
      </w:r>
      <w:r w:rsidR="008F6C65">
        <w:rPr>
          <w:rFonts w:ascii="Arial" w:hAnsi="Arial" w:cs="Arial"/>
          <w:sz w:val="24"/>
          <w:szCs w:val="24"/>
        </w:rPr>
        <w:t xml:space="preserve"> </w:t>
      </w:r>
      <w:r w:rsidR="00444990">
        <w:rPr>
          <w:rFonts w:ascii="Arial" w:hAnsi="Arial" w:cs="Arial"/>
          <w:sz w:val="24"/>
          <w:szCs w:val="24"/>
        </w:rPr>
        <w:t>situação da via está por demais crítica, principalmente</w:t>
      </w:r>
      <w:r w:rsidR="008F6C65">
        <w:rPr>
          <w:rFonts w:ascii="Arial" w:hAnsi="Arial" w:cs="Arial"/>
          <w:sz w:val="24"/>
          <w:szCs w:val="24"/>
        </w:rPr>
        <w:t xml:space="preserve"> </w:t>
      </w:r>
      <w:r w:rsidRPr="00F45928">
        <w:rPr>
          <w:rFonts w:ascii="Arial" w:hAnsi="Arial" w:cs="Arial"/>
          <w:b/>
          <w:sz w:val="24"/>
          <w:szCs w:val="24"/>
        </w:rPr>
        <w:t>nas proximidades do Campo do Aco</w:t>
      </w:r>
      <w:r w:rsidRPr="00222F91">
        <w:rPr>
          <w:rFonts w:ascii="Arial" w:hAnsi="Arial" w:cs="Arial"/>
          <w:sz w:val="24"/>
          <w:szCs w:val="24"/>
        </w:rPr>
        <w:t xml:space="preserve">, </w:t>
      </w:r>
      <w:r w:rsidR="008F6C65">
        <w:rPr>
          <w:rFonts w:ascii="Arial" w:hAnsi="Arial" w:cs="Arial"/>
          <w:sz w:val="24"/>
          <w:szCs w:val="24"/>
        </w:rPr>
        <w:t xml:space="preserve">mais precisamente </w:t>
      </w:r>
      <w:r w:rsidRPr="00E90EF8">
        <w:rPr>
          <w:rFonts w:ascii="Arial" w:hAnsi="Arial" w:cs="Arial"/>
          <w:sz w:val="24"/>
          <w:szCs w:val="24"/>
        </w:rPr>
        <w:t>entre a</w:t>
      </w:r>
      <w:r w:rsidR="00222F91" w:rsidRPr="00F45928">
        <w:rPr>
          <w:rFonts w:ascii="Arial" w:hAnsi="Arial" w:cs="Arial"/>
          <w:b/>
          <w:sz w:val="24"/>
          <w:szCs w:val="24"/>
        </w:rPr>
        <w:t xml:space="preserve"> </w:t>
      </w:r>
      <w:r w:rsidR="00222F91" w:rsidRPr="00F459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Avenida Cientista Frederico de Marco </w:t>
      </w:r>
      <w:r w:rsidRPr="00E90EF8">
        <w:rPr>
          <w:rFonts w:ascii="Arial" w:hAnsi="Arial" w:cs="Arial"/>
          <w:sz w:val="24"/>
          <w:szCs w:val="24"/>
        </w:rPr>
        <w:t>e</w:t>
      </w:r>
      <w:r w:rsidRPr="00F45928">
        <w:rPr>
          <w:rFonts w:ascii="Arial" w:hAnsi="Arial" w:cs="Arial"/>
          <w:b/>
          <w:sz w:val="24"/>
          <w:szCs w:val="24"/>
        </w:rPr>
        <w:t xml:space="preserve"> </w:t>
      </w:r>
      <w:r w:rsidR="00222F91" w:rsidRPr="00F459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Avenida Paulo da Silveira Ferraz</w:t>
      </w:r>
      <w:r w:rsidR="008F6C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44499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444990" w:rsidRPr="00222F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acaba potencializando o risco de acidentes</w:t>
      </w:r>
      <w:r w:rsidR="004449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até porque além </w:t>
      </w:r>
      <w:r w:rsidR="00F459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enorme </w:t>
      </w:r>
      <w:r w:rsidR="004449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fluxo de veículos que trafegam pelo local, o transporte público da cidade também se utiliza, diariamente, de um corredor </w:t>
      </w:r>
      <w:r w:rsidR="00E90E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ônibus </w:t>
      </w:r>
      <w:r w:rsidR="004449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ali existente. </w:t>
      </w:r>
    </w:p>
    <w:p w:rsidR="00222F91" w:rsidRPr="00BE7FCB" w:rsidRDefault="00222F91" w:rsidP="00222F91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57660" w:rsidRPr="00BE7FCB" w:rsidRDefault="00444990" w:rsidP="0005766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12 de janeiro de 2017.</w:t>
      </w:r>
    </w:p>
    <w:p w:rsidR="00057660" w:rsidRPr="00BE7FCB" w:rsidRDefault="00057660" w:rsidP="0005766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057660" w:rsidRPr="00BE7FCB" w:rsidRDefault="00057660" w:rsidP="0005766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057660" w:rsidRPr="00BE7FCB" w:rsidRDefault="00057660" w:rsidP="0005766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057660" w:rsidRPr="003D6A2D" w:rsidRDefault="00057660" w:rsidP="00057660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057660" w:rsidRPr="00BE7FCB" w:rsidRDefault="00057660" w:rsidP="0005766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057660" w:rsidRPr="009F2F1F" w:rsidRDefault="00057660" w:rsidP="00057660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1C6EB2" w:rsidRDefault="001C6EB2"/>
    <w:sectPr w:rsidR="001C6EB2">
      <w:footerReference w:type="default" r:id="rId7"/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22" w:rsidRDefault="00D84A22" w:rsidP="00F45928">
      <w:r>
        <w:separator/>
      </w:r>
    </w:p>
  </w:endnote>
  <w:endnote w:type="continuationSeparator" w:id="0">
    <w:p w:rsidR="00D84A22" w:rsidRDefault="00D84A22" w:rsidP="00F4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F45928" w:rsidRDefault="00F45928" w:rsidP="00F45928">
    <w:pPr>
      <w:pStyle w:val="Rodap"/>
      <w:ind w:left="567"/>
      <w:jc w:val="both"/>
    </w:pPr>
    <w:r>
      <w:t>Tapa buraco</w:t>
    </w:r>
    <w:r w:rsidR="00E90EF8" w:rsidRPr="00F45928">
      <w:t xml:space="preserve"> - </w:t>
    </w:r>
    <w:r w:rsidRPr="00F45928">
      <w:rPr>
        <w:color w:val="000000"/>
        <w:shd w:val="clear" w:color="auto" w:fill="FFFFFF"/>
      </w:rPr>
      <w:t xml:space="preserve">Rua Princesa Izabel, </w:t>
    </w:r>
    <w:r w:rsidRPr="00F45928">
      <w:t>entre a</w:t>
    </w:r>
    <w:r>
      <w:t>s</w:t>
    </w:r>
    <w:r w:rsidRPr="00F45928">
      <w:t xml:space="preserve"> </w:t>
    </w:r>
    <w:r w:rsidRPr="00F45928">
      <w:rPr>
        <w:color w:val="000000"/>
        <w:shd w:val="clear" w:color="auto" w:fill="FFFFFF"/>
      </w:rPr>
      <w:t>Avenida</w:t>
    </w:r>
    <w:r>
      <w:rPr>
        <w:color w:val="000000"/>
        <w:shd w:val="clear" w:color="auto" w:fill="FFFFFF"/>
      </w:rPr>
      <w:t>s</w:t>
    </w:r>
    <w:r w:rsidRPr="00F45928">
      <w:rPr>
        <w:color w:val="000000"/>
        <w:shd w:val="clear" w:color="auto" w:fill="FFFFFF"/>
      </w:rPr>
      <w:t xml:space="preserve"> Cientista Frederico de Marco </w:t>
    </w:r>
    <w:r w:rsidRPr="00F45928">
      <w:t xml:space="preserve">e </w:t>
    </w:r>
    <w:r w:rsidRPr="00F45928">
      <w:rPr>
        <w:color w:val="000000"/>
        <w:shd w:val="clear" w:color="auto" w:fill="FFFFFF"/>
      </w:rPr>
      <w:t>Paulo da Silveira Ferraz - Próximo ao Campo do Aco</w:t>
    </w:r>
    <w:r>
      <w:rPr>
        <w:color w:val="000000"/>
        <w:shd w:val="clear" w:color="auto" w:fill="FFFFFF"/>
      </w:rPr>
      <w:t>.</w:t>
    </w:r>
  </w:p>
  <w:p w:rsidR="008072B6" w:rsidRDefault="00D84A22">
    <w:pPr>
      <w:pStyle w:val="Rodap"/>
    </w:pPr>
  </w:p>
  <w:p w:rsidR="008072B6" w:rsidRDefault="00D84A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22" w:rsidRDefault="00D84A22" w:rsidP="00F45928">
      <w:r>
        <w:separator/>
      </w:r>
    </w:p>
  </w:footnote>
  <w:footnote w:type="continuationSeparator" w:id="0">
    <w:p w:rsidR="00D84A22" w:rsidRDefault="00D84A22" w:rsidP="00F45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60"/>
    <w:rsid w:val="00057660"/>
    <w:rsid w:val="001C6EB2"/>
    <w:rsid w:val="00222F91"/>
    <w:rsid w:val="00444990"/>
    <w:rsid w:val="00566813"/>
    <w:rsid w:val="008F6C65"/>
    <w:rsid w:val="00D84A22"/>
    <w:rsid w:val="00E90EF8"/>
    <w:rsid w:val="00F4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52487A6-C2CF-4905-BE61-AD7FA562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5766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576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5766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576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76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76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76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76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6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66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22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4</cp:revision>
  <dcterms:created xsi:type="dcterms:W3CDTF">2017-01-12T17:36:00Z</dcterms:created>
  <dcterms:modified xsi:type="dcterms:W3CDTF">2017-01-13T16:23:00Z</dcterms:modified>
</cp:coreProperties>
</file>