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2359B1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359B1">
        <w:rPr>
          <w:rFonts w:ascii="Tahoma" w:hAnsi="Tahoma" w:cs="Tahoma"/>
          <w:b/>
          <w:sz w:val="32"/>
          <w:szCs w:val="32"/>
          <w:u w:val="single"/>
        </w:rPr>
        <w:t>230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359B1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359B1">
        <w:rPr>
          <w:rFonts w:ascii="Tahoma" w:hAnsi="Tahoma" w:cs="Tahoma"/>
          <w:b/>
          <w:sz w:val="32"/>
          <w:szCs w:val="32"/>
          <w:u w:val="single"/>
        </w:rPr>
        <w:t>012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2359B1" w:rsidRPr="002359B1" w:rsidRDefault="002359B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ROBERVAL FRAIZ</w:t>
      </w:r>
    </w:p>
    <w:p w:rsidR="005A56C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2359B1" w:rsidRPr="001A7E48" w:rsidRDefault="002359B1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359B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359B1">
        <w:rPr>
          <w:rFonts w:ascii="Calibri" w:hAnsi="Calibri" w:cs="Calibri"/>
          <w:sz w:val="22"/>
          <w:szCs w:val="22"/>
        </w:rPr>
        <w:t>Altera a Lei Complementar nº 820, de 09 de setembro de 2011.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2359B1" w:rsidRDefault="002359B1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359B1">
        <w:rPr>
          <w:rFonts w:ascii="Calibri" w:hAnsi="Calibri" w:cs="Calibri"/>
          <w:sz w:val="24"/>
          <w:szCs w:val="24"/>
        </w:rPr>
        <w:t>Art. 1º A Lei Complementar nº 820, de 09 de setembro de 2011, passa a vigorar com as seguintes alterações:</w:t>
      </w: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359B1">
        <w:rPr>
          <w:rFonts w:ascii="Calibri" w:hAnsi="Calibri" w:cs="Calibri"/>
          <w:sz w:val="24"/>
          <w:szCs w:val="24"/>
        </w:rPr>
        <w:tab/>
        <w:t>“Art. 1º Fica proibido o uso de aparelhos de som de qualquer natureza e tipo, portáteis ou instalados em veículos automotores estacionados ou em movimento, nas vias e logradouros públicos do Município, quando o som emitido for audível pelo lado externo do veículo, independentemente do volume ou frequência, e perturbe o sossego público.</w:t>
      </w: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359B1">
        <w:rPr>
          <w:rFonts w:ascii="Calibri" w:hAnsi="Calibri" w:cs="Calibri"/>
          <w:sz w:val="24"/>
          <w:szCs w:val="24"/>
        </w:rPr>
        <w:tab/>
        <w:t>.........................</w:t>
      </w: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359B1">
        <w:rPr>
          <w:rFonts w:ascii="Calibri" w:hAnsi="Calibri" w:cs="Calibri"/>
          <w:sz w:val="24"/>
          <w:szCs w:val="24"/>
        </w:rPr>
        <w:tab/>
        <w:t>§ 3º Ficam incluídos na proibição de que trata este artigo, nos mesmos locais, instrumentos musicais quando o som emitido perturbar o sossego público.</w:t>
      </w: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359B1">
        <w:rPr>
          <w:rFonts w:ascii="Calibri" w:hAnsi="Calibri" w:cs="Calibri"/>
          <w:sz w:val="24"/>
          <w:szCs w:val="24"/>
        </w:rPr>
        <w:tab/>
        <w:t>.........................</w:t>
      </w: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359B1">
        <w:rPr>
          <w:rFonts w:ascii="Calibri" w:hAnsi="Calibri" w:cs="Calibri"/>
          <w:sz w:val="24"/>
          <w:szCs w:val="24"/>
        </w:rPr>
        <w:tab/>
        <w:t xml:space="preserve">Art. 4º A infração ao disposto nesta lei complementar acarretará multa no valor de 40 </w:t>
      </w:r>
      <w:proofErr w:type="spellStart"/>
      <w:r w:rsidRPr="002359B1">
        <w:rPr>
          <w:rFonts w:ascii="Calibri" w:hAnsi="Calibri" w:cs="Calibri"/>
          <w:sz w:val="24"/>
          <w:szCs w:val="24"/>
        </w:rPr>
        <w:t>UFMs</w:t>
      </w:r>
      <w:proofErr w:type="spellEnd"/>
      <w:r w:rsidRPr="002359B1">
        <w:rPr>
          <w:rFonts w:ascii="Calibri" w:hAnsi="Calibri" w:cs="Calibri"/>
          <w:sz w:val="24"/>
          <w:szCs w:val="24"/>
        </w:rPr>
        <w:t xml:space="preserve"> (quarenta unidades fiscais municipais), que será dobrado a cada reincidência, podendo a autoridade municipal responsável pela fiscalização do cumprimento desta lei complementar apreender provisoriamente, nos termos de sua regulamentação, o aparelho de som ou o veículo no qual ele estiver instalado até o restabelecimento da ordem pública, respondendo o proprietário do aparelho de som ou do veículo pelos eventuais custos de remoção e estacionamento.</w:t>
      </w: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359B1">
        <w:rPr>
          <w:rFonts w:ascii="Calibri" w:hAnsi="Calibri" w:cs="Calibri"/>
          <w:sz w:val="24"/>
          <w:szCs w:val="24"/>
        </w:rPr>
        <w:tab/>
        <w:t>§ 1º Fica autorizado o infrator a solicitar junto a Secretaria Municipal do Meio Ambiente a conversão da multa prevista no caput em medida compensatória.</w:t>
      </w: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359B1">
        <w:rPr>
          <w:rFonts w:ascii="Calibri" w:hAnsi="Calibri" w:cs="Calibri"/>
          <w:sz w:val="24"/>
          <w:szCs w:val="24"/>
        </w:rPr>
        <w:tab/>
        <w:t xml:space="preserve">§ 2º A medida compensatória prevista no § 1º consiste em doação ou plantio de mudas de árvores em quantidade e local indicados pela Secretaria Municipal do Meio </w:t>
      </w:r>
      <w:proofErr w:type="gramStart"/>
      <w:r w:rsidRPr="002359B1">
        <w:rPr>
          <w:rFonts w:ascii="Calibri" w:hAnsi="Calibri" w:cs="Calibri"/>
          <w:sz w:val="24"/>
          <w:szCs w:val="24"/>
        </w:rPr>
        <w:t>Ambiente.”</w:t>
      </w:r>
      <w:proofErr w:type="gramEnd"/>
      <w:r w:rsidRPr="002359B1">
        <w:rPr>
          <w:rFonts w:ascii="Calibri" w:hAnsi="Calibri" w:cs="Calibri"/>
          <w:sz w:val="24"/>
          <w:szCs w:val="24"/>
        </w:rPr>
        <w:t xml:space="preserve"> (NR)</w:t>
      </w:r>
    </w:p>
    <w:p w:rsidR="002359B1" w:rsidRPr="002359B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2359B1" w:rsidP="002359B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359B1">
        <w:rPr>
          <w:rFonts w:ascii="Calibri" w:hAnsi="Calibri" w:cs="Calibri"/>
          <w:sz w:val="24"/>
          <w:szCs w:val="24"/>
        </w:rPr>
        <w:t>Art. 2º Esta lei complementar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59B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59B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59B1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259E31B-B996-4236-A131-4B2302A3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</cp:revision>
  <cp:lastPrinted>2016-08-16T19:55:00Z</cp:lastPrinted>
  <dcterms:created xsi:type="dcterms:W3CDTF">2016-08-16T19:55:00Z</dcterms:created>
  <dcterms:modified xsi:type="dcterms:W3CDTF">2016-12-06T22:43:00Z</dcterms:modified>
</cp:coreProperties>
</file>