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37" w:rsidRPr="00707137" w:rsidRDefault="00707137" w:rsidP="00707137">
      <w:pPr>
        <w:ind w:right="522"/>
        <w:jc w:val="both"/>
        <w:rPr>
          <w:rFonts w:ascii="Calibri" w:eastAsia="Arial Unicode MS" w:hAnsi="Calibri" w:cs="Calibri"/>
          <w:sz w:val="24"/>
          <w:szCs w:val="24"/>
          <w:lang w:val="pt-BR"/>
        </w:rPr>
      </w:pPr>
      <w:r w:rsidRPr="00707137">
        <w:rPr>
          <w:rFonts w:ascii="Calibri" w:eastAsia="Arial Unicode MS" w:hAnsi="Calibri" w:cs="Calibri"/>
          <w:sz w:val="24"/>
          <w:szCs w:val="24"/>
        </w:rPr>
        <w:pict>
          <v:rect id="_x0000_s1051" style="position:absolute;left:0;text-align:left;margin-left:-6.9pt;margin-top:-6.85pt;width:119.95pt;height:28.45pt;z-index:-251642880" o:allowincell="f" fillcolor="#f2f2f2"/>
        </w:pict>
      </w:r>
      <w:r w:rsidRPr="00707137">
        <w:rPr>
          <w:rFonts w:ascii="Calibri" w:eastAsia="Arial Unicode MS" w:hAnsi="Calibri" w:cs="Calibri"/>
          <w:sz w:val="24"/>
          <w:szCs w:val="24"/>
        </w:rPr>
        <w:pict>
          <v:rect id="_x0000_s1038" style="position:absolute;left:0;text-align:left;margin-left:-6.9pt;margin-top:-6.85pt;width:113.65pt;height:28.45pt;z-index:-251656192" o:allowincell="f" fillcolor="#f2f2f2"/>
        </w:pict>
      </w:r>
      <w:r w:rsidRPr="00707137">
        <w:rPr>
          <w:rFonts w:ascii="Calibri" w:eastAsia="Arial Unicode MS" w:hAnsi="Calibri" w:cs="Calibri"/>
          <w:sz w:val="24"/>
          <w:szCs w:val="24"/>
        </w:rPr>
        <w:pict>
          <v:rect id="_x0000_s1039" style="position:absolute;left:0;text-align:left;margin-left:-6.9pt;margin-top:-6.85pt;width:113.65pt;height:28.45pt;z-index:-251655168" o:allowincell="f" fillcolor="#f2f2f2"/>
        </w:pict>
      </w:r>
      <w:r w:rsidRPr="00707137">
        <w:rPr>
          <w:rFonts w:ascii="Calibri" w:eastAsia="Arial Unicode MS" w:hAnsi="Calibri" w:cs="Calibri"/>
          <w:sz w:val="24"/>
          <w:szCs w:val="24"/>
        </w:rPr>
        <w:pict>
          <v:rect id="_x0000_s1040" style="position:absolute;left:0;text-align:left;margin-left:-6.9pt;margin-top:-6.85pt;width:113.65pt;height:28.45pt;z-index:-251654144" o:allowincell="f" fillcolor="#f2f2f2"/>
        </w:pict>
      </w:r>
      <w:r w:rsidRPr="00707137">
        <w:rPr>
          <w:rFonts w:ascii="Calibri" w:eastAsia="Arial Unicode MS" w:hAnsi="Calibri" w:cs="Calibri"/>
          <w:sz w:val="24"/>
          <w:szCs w:val="24"/>
        </w:rPr>
        <w:pict>
          <v:rect id="_x0000_s1041" style="position:absolute;left:0;text-align:left;margin-left:-6.9pt;margin-top:-6.85pt;width:113.65pt;height:28.45pt;z-index:-251653120" o:allowincell="f" fillcolor="#f2f2f2"/>
        </w:pict>
      </w:r>
      <w:r w:rsidRPr="00707137">
        <w:rPr>
          <w:rFonts w:ascii="Calibri" w:eastAsia="Arial Unicode MS" w:hAnsi="Calibri" w:cs="Calibri"/>
          <w:sz w:val="24"/>
          <w:szCs w:val="24"/>
        </w:rPr>
        <w:pict>
          <v:rect id="_x0000_s1042" style="position:absolute;left:0;text-align:left;margin-left:-6.9pt;margin-top:-6.85pt;width:113.65pt;height:28.45pt;z-index:-251652096" o:allowincell="f" fillcolor="#f2f2f2"/>
        </w:pict>
      </w:r>
      <w:r w:rsidRPr="00707137">
        <w:rPr>
          <w:rFonts w:ascii="Calibri" w:eastAsia="Arial Unicode MS" w:hAnsi="Calibri" w:cs="Calibri"/>
          <w:sz w:val="24"/>
          <w:szCs w:val="24"/>
        </w:rPr>
        <w:pict>
          <v:rect id="_x0000_s1043" style="position:absolute;left:0;text-align:left;margin-left:-6.9pt;margin-top:-6.85pt;width:113.65pt;height:28.45pt;z-index:-251651072" o:allowincell="f" fillcolor="#f2f2f2"/>
        </w:pict>
      </w:r>
      <w:r w:rsidRPr="00707137">
        <w:rPr>
          <w:rFonts w:ascii="Calibri" w:eastAsia="Arial Unicode MS" w:hAnsi="Calibri" w:cs="Calibri"/>
          <w:sz w:val="24"/>
          <w:szCs w:val="24"/>
        </w:rPr>
        <w:pict>
          <v:rect id="_x0000_s1044" style="position:absolute;left:0;text-align:left;margin-left:-6.9pt;margin-top:-6.85pt;width:113.65pt;height:28.45pt;z-index:-251650048" o:allowincell="f" fillcolor="#f2f2f2"/>
        </w:pict>
      </w:r>
      <w:r w:rsidRPr="00707137">
        <w:rPr>
          <w:rFonts w:ascii="Calibri" w:eastAsia="Arial Unicode MS" w:hAnsi="Calibri" w:cs="Calibri"/>
          <w:sz w:val="24"/>
          <w:szCs w:val="24"/>
        </w:rPr>
        <w:pict>
          <v:rect id="_x0000_s1045" style="position:absolute;left:0;text-align:left;margin-left:-6.9pt;margin-top:-6.85pt;width:113.65pt;height:28.45pt;z-index:-251649024" o:allowincell="f" fillcolor="#f2f2f2"/>
        </w:pict>
      </w:r>
      <w:r w:rsidRPr="00707137">
        <w:rPr>
          <w:rFonts w:ascii="Calibri" w:eastAsia="Arial Unicode MS" w:hAnsi="Calibri" w:cs="Calibri"/>
          <w:sz w:val="24"/>
          <w:szCs w:val="24"/>
        </w:rPr>
        <w:pict>
          <v:rect id="_x0000_s1046" style="position:absolute;left:0;text-align:left;margin-left:-6.9pt;margin-top:-6.85pt;width:113.65pt;height:28.45pt;z-index:-251648000" o:allowincell="f" fillcolor="#f2f2f2"/>
        </w:pict>
      </w:r>
      <w:r w:rsidRPr="00707137">
        <w:rPr>
          <w:rFonts w:ascii="Calibri" w:eastAsia="Arial Unicode MS" w:hAnsi="Calibri" w:cs="Calibri"/>
          <w:sz w:val="24"/>
          <w:szCs w:val="24"/>
        </w:rPr>
        <w:pict>
          <v:rect id="_x0000_s1047" style="position:absolute;left:0;text-align:left;margin-left:-6.9pt;margin-top:-6.85pt;width:113.65pt;height:28.45pt;z-index:-251646976" o:allowincell="f" fillcolor="#f2f2f2"/>
        </w:pict>
      </w:r>
      <w:r w:rsidRPr="00707137">
        <w:rPr>
          <w:rFonts w:ascii="Calibri" w:eastAsia="Arial Unicode MS" w:hAnsi="Calibri" w:cs="Calibri"/>
          <w:sz w:val="24"/>
          <w:szCs w:val="24"/>
        </w:rPr>
        <w:pict>
          <v:rect id="_x0000_s1048" style="position:absolute;left:0;text-align:left;margin-left:-6.9pt;margin-top:-6.85pt;width:113.65pt;height:28.45pt;z-index:-251645952" o:allowincell="f" fillcolor="#f2f2f2"/>
        </w:pict>
      </w:r>
      <w:r w:rsidRPr="00707137">
        <w:rPr>
          <w:rFonts w:ascii="Calibri" w:eastAsia="Arial Unicode MS" w:hAnsi="Calibri" w:cs="Calibri"/>
          <w:sz w:val="24"/>
          <w:szCs w:val="24"/>
        </w:rPr>
        <w:pict>
          <v:rect id="_x0000_s1049" style="position:absolute;left:0;text-align:left;margin-left:-6.9pt;margin-top:-6.85pt;width:113.65pt;height:28.45pt;z-index:-251644928" o:allowincell="f" fillcolor="#f2f2f2"/>
        </w:pict>
      </w:r>
      <w:r w:rsidRPr="00707137">
        <w:rPr>
          <w:rFonts w:ascii="Calibri" w:eastAsia="Arial Unicode MS" w:hAnsi="Calibri" w:cs="Calibri"/>
          <w:sz w:val="24"/>
          <w:szCs w:val="24"/>
        </w:rPr>
        <w:pict>
          <v:rect id="_x0000_s1050" style="position:absolute;left:0;text-align:left;margin-left:-6.9pt;margin-top:-6.85pt;width:113.65pt;height:28.45pt;z-index:-251643904" o:allowincell="f" fillcolor="#f2f2f2"/>
        </w:pict>
      </w:r>
      <w:r w:rsidRPr="00707137">
        <w:rPr>
          <w:rFonts w:ascii="Calibri" w:eastAsia="Arial Unicode MS" w:hAnsi="Calibri" w:cs="Calibri"/>
          <w:b/>
          <w:sz w:val="24"/>
          <w:szCs w:val="24"/>
          <w:lang w:val="pt-BR"/>
        </w:rPr>
        <w:t>OFÍCIO Nº 173</w:t>
      </w:r>
      <w:r>
        <w:rPr>
          <w:rFonts w:ascii="Calibri" w:eastAsia="Arial Unicode MS" w:hAnsi="Calibri" w:cs="Calibri"/>
          <w:b/>
          <w:sz w:val="24"/>
          <w:szCs w:val="24"/>
          <w:lang w:val="pt-BR"/>
        </w:rPr>
        <w:t>5</w:t>
      </w:r>
      <w:r w:rsidRPr="00707137">
        <w:rPr>
          <w:rFonts w:ascii="Calibri" w:eastAsia="Arial Unicode MS" w:hAnsi="Calibri" w:cs="Calibri"/>
          <w:b/>
          <w:sz w:val="24"/>
          <w:szCs w:val="24"/>
          <w:lang w:val="pt-BR"/>
        </w:rPr>
        <w:t>/2016</w:t>
      </w:r>
      <w:r w:rsidRPr="00707137">
        <w:rPr>
          <w:rFonts w:ascii="Calibri" w:eastAsia="Arial Unicode MS" w:hAnsi="Calibri" w:cs="Calibri"/>
          <w:sz w:val="24"/>
          <w:szCs w:val="24"/>
          <w:lang w:val="pt-BR"/>
        </w:rPr>
        <w:t xml:space="preserve">     </w:t>
      </w:r>
      <w:r>
        <w:rPr>
          <w:rFonts w:ascii="Calibri" w:eastAsia="Arial Unicode MS" w:hAnsi="Calibri" w:cs="Calibri"/>
          <w:sz w:val="24"/>
          <w:szCs w:val="24"/>
          <w:lang w:val="pt-BR"/>
        </w:rPr>
        <w:t xml:space="preserve">                                 </w:t>
      </w:r>
      <w:r w:rsidRPr="00707137">
        <w:rPr>
          <w:rFonts w:ascii="Calibri" w:eastAsia="Arial Unicode MS" w:hAnsi="Calibri" w:cs="Calibri"/>
          <w:sz w:val="24"/>
          <w:szCs w:val="24"/>
          <w:lang w:val="pt-BR"/>
        </w:rPr>
        <w:t xml:space="preserve">                                        Em 21 de outubro de 2016</w:t>
      </w:r>
    </w:p>
    <w:p w:rsidR="00707137" w:rsidRPr="00707137" w:rsidRDefault="00707137" w:rsidP="00707137">
      <w:pPr>
        <w:ind w:right="522"/>
        <w:jc w:val="both"/>
        <w:rPr>
          <w:rFonts w:ascii="Calibri" w:eastAsia="Arial Unicode MS" w:hAnsi="Calibri" w:cs="Calibri"/>
          <w:sz w:val="24"/>
          <w:szCs w:val="24"/>
          <w:lang w:val="pt-BR"/>
        </w:rPr>
      </w:pPr>
    </w:p>
    <w:p w:rsidR="00707137" w:rsidRPr="00707137" w:rsidRDefault="00707137" w:rsidP="00707137">
      <w:pPr>
        <w:ind w:right="522"/>
        <w:jc w:val="both"/>
        <w:rPr>
          <w:rFonts w:ascii="Calibri" w:eastAsia="Arial Unicode MS" w:hAnsi="Calibri" w:cs="Calibri"/>
          <w:sz w:val="24"/>
          <w:szCs w:val="24"/>
          <w:lang w:val="pt-BR"/>
        </w:rPr>
      </w:pPr>
    </w:p>
    <w:p w:rsidR="00707137" w:rsidRDefault="00707137" w:rsidP="00707137">
      <w:pPr>
        <w:pStyle w:val="Cabealho"/>
        <w:ind w:right="522"/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</w:p>
    <w:p w:rsidR="00707137" w:rsidRDefault="00707137" w:rsidP="00707137">
      <w:pPr>
        <w:pStyle w:val="Cabealho"/>
        <w:ind w:right="522"/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</w:p>
    <w:p w:rsidR="00707137" w:rsidRPr="00707137" w:rsidRDefault="00707137" w:rsidP="00707137">
      <w:pPr>
        <w:pStyle w:val="Cabealho"/>
        <w:ind w:right="522"/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</w:p>
    <w:p w:rsidR="00707137" w:rsidRPr="00707137" w:rsidRDefault="00707137" w:rsidP="00707137">
      <w:pPr>
        <w:ind w:right="522"/>
        <w:jc w:val="both"/>
        <w:rPr>
          <w:rFonts w:ascii="Calibri" w:hAnsi="Calibri" w:cs="Calibri"/>
          <w:sz w:val="24"/>
          <w:szCs w:val="24"/>
          <w:lang w:val="pt-BR"/>
        </w:rPr>
      </w:pPr>
      <w:r w:rsidRPr="00707137">
        <w:rPr>
          <w:rFonts w:ascii="Calibri" w:hAnsi="Calibri" w:cs="Calibri"/>
          <w:sz w:val="24"/>
          <w:szCs w:val="24"/>
          <w:lang w:val="pt-BR"/>
        </w:rPr>
        <w:t>Ao</w:t>
      </w:r>
    </w:p>
    <w:p w:rsidR="00707137" w:rsidRPr="00707137" w:rsidRDefault="00707137" w:rsidP="00707137">
      <w:pPr>
        <w:ind w:right="522"/>
        <w:jc w:val="both"/>
        <w:rPr>
          <w:rFonts w:ascii="Calibri" w:hAnsi="Calibri" w:cs="Calibri"/>
          <w:sz w:val="24"/>
          <w:szCs w:val="24"/>
          <w:lang w:val="pt-BR"/>
        </w:rPr>
      </w:pPr>
      <w:r w:rsidRPr="00707137">
        <w:rPr>
          <w:rFonts w:ascii="Calibri" w:hAnsi="Calibri" w:cs="Calibri"/>
          <w:sz w:val="24"/>
          <w:szCs w:val="24"/>
          <w:lang w:val="pt-BR"/>
        </w:rPr>
        <w:t>Excelentíssimo Senhor</w:t>
      </w:r>
    </w:p>
    <w:p w:rsidR="00707137" w:rsidRPr="00707137" w:rsidRDefault="00707137" w:rsidP="00707137">
      <w:pPr>
        <w:ind w:right="522"/>
        <w:jc w:val="both"/>
        <w:rPr>
          <w:rFonts w:ascii="Calibri" w:hAnsi="Calibri" w:cs="Calibri"/>
          <w:b/>
          <w:sz w:val="24"/>
          <w:szCs w:val="24"/>
          <w:lang w:val="pt-BR"/>
        </w:rPr>
      </w:pPr>
      <w:r w:rsidRPr="00707137">
        <w:rPr>
          <w:rFonts w:ascii="Calibri" w:hAnsi="Calibri" w:cs="Calibri"/>
          <w:b/>
          <w:sz w:val="24"/>
          <w:szCs w:val="24"/>
          <w:lang w:val="pt-BR"/>
        </w:rPr>
        <w:t>ELIAS CHEDIEK</w:t>
      </w:r>
    </w:p>
    <w:p w:rsidR="00707137" w:rsidRPr="00707137" w:rsidRDefault="00707137" w:rsidP="00707137">
      <w:pPr>
        <w:ind w:right="522"/>
        <w:jc w:val="both"/>
        <w:rPr>
          <w:rFonts w:ascii="Calibri" w:hAnsi="Calibri" w:cs="Calibri"/>
          <w:sz w:val="24"/>
          <w:szCs w:val="24"/>
          <w:lang w:val="pt-BR"/>
        </w:rPr>
      </w:pPr>
      <w:r w:rsidRPr="00707137">
        <w:rPr>
          <w:rFonts w:ascii="Calibri" w:hAnsi="Calibri" w:cs="Calibri"/>
          <w:sz w:val="24"/>
          <w:szCs w:val="24"/>
          <w:lang w:val="pt-BR"/>
        </w:rPr>
        <w:t>Presidente da Câmara Municipal</w:t>
      </w:r>
    </w:p>
    <w:p w:rsidR="00707137" w:rsidRPr="00707137" w:rsidRDefault="00707137" w:rsidP="00707137">
      <w:pPr>
        <w:ind w:right="522"/>
        <w:jc w:val="both"/>
        <w:rPr>
          <w:rFonts w:ascii="Calibri" w:hAnsi="Calibri" w:cs="Calibri"/>
          <w:sz w:val="24"/>
          <w:szCs w:val="24"/>
          <w:lang w:val="pt-BR"/>
        </w:rPr>
      </w:pPr>
      <w:r w:rsidRPr="00707137">
        <w:rPr>
          <w:rFonts w:ascii="Calibri" w:hAnsi="Calibri" w:cs="Calibri"/>
          <w:sz w:val="24"/>
          <w:szCs w:val="24"/>
          <w:lang w:val="pt-BR"/>
        </w:rPr>
        <w:t xml:space="preserve">Rua São Bento, 887 - </w:t>
      </w:r>
      <w:proofErr w:type="gramStart"/>
      <w:r w:rsidRPr="00707137">
        <w:rPr>
          <w:rFonts w:ascii="Calibri" w:hAnsi="Calibri" w:cs="Calibri"/>
          <w:sz w:val="24"/>
          <w:szCs w:val="24"/>
          <w:lang w:val="pt-BR"/>
        </w:rPr>
        <w:t>Centro</w:t>
      </w:r>
      <w:proofErr w:type="gramEnd"/>
    </w:p>
    <w:p w:rsidR="00707137" w:rsidRPr="00707137" w:rsidRDefault="00707137" w:rsidP="00707137">
      <w:pPr>
        <w:pStyle w:val="Ttulo2"/>
        <w:numPr>
          <w:ilvl w:val="0"/>
          <w:numId w:val="0"/>
        </w:numPr>
        <w:spacing w:before="0" w:after="0"/>
        <w:ind w:right="522"/>
        <w:jc w:val="both"/>
        <w:rPr>
          <w:rFonts w:ascii="Calibri" w:hAnsi="Calibri" w:cs="Calibri"/>
          <w:b w:val="0"/>
          <w:i w:val="0"/>
          <w:sz w:val="24"/>
          <w:szCs w:val="24"/>
          <w:u w:val="single"/>
          <w:lang w:val="pt-BR"/>
        </w:rPr>
      </w:pPr>
      <w:r w:rsidRPr="00707137">
        <w:rPr>
          <w:rFonts w:ascii="Calibri" w:hAnsi="Calibri" w:cs="Calibri"/>
          <w:b w:val="0"/>
          <w:i w:val="0"/>
          <w:sz w:val="24"/>
          <w:szCs w:val="24"/>
          <w:u w:val="single"/>
          <w:lang w:val="pt-BR"/>
        </w:rPr>
        <w:t>14801-300 - ARARAQUARA/SP</w:t>
      </w:r>
    </w:p>
    <w:p w:rsidR="00707137" w:rsidRPr="00707137" w:rsidRDefault="00707137" w:rsidP="00707137">
      <w:pPr>
        <w:ind w:right="522"/>
        <w:jc w:val="both"/>
        <w:rPr>
          <w:rFonts w:ascii="Calibri" w:hAnsi="Calibri" w:cs="Calibri"/>
          <w:sz w:val="24"/>
          <w:szCs w:val="24"/>
          <w:lang w:val="pt-BR"/>
        </w:rPr>
      </w:pPr>
    </w:p>
    <w:p w:rsidR="00707137" w:rsidRDefault="00707137" w:rsidP="00707137">
      <w:pPr>
        <w:ind w:right="522"/>
        <w:jc w:val="both"/>
        <w:rPr>
          <w:rFonts w:ascii="Calibri" w:hAnsi="Calibri" w:cs="Calibri"/>
          <w:sz w:val="24"/>
          <w:szCs w:val="24"/>
          <w:lang w:val="pt-BR"/>
        </w:rPr>
      </w:pPr>
    </w:p>
    <w:p w:rsidR="00707137" w:rsidRPr="00707137" w:rsidRDefault="00707137" w:rsidP="00707137">
      <w:pPr>
        <w:ind w:right="522"/>
        <w:jc w:val="both"/>
        <w:rPr>
          <w:rFonts w:ascii="Calibri" w:hAnsi="Calibri" w:cs="Calibri"/>
          <w:sz w:val="24"/>
          <w:szCs w:val="24"/>
          <w:lang w:val="pt-BR"/>
        </w:rPr>
      </w:pPr>
    </w:p>
    <w:p w:rsidR="00707137" w:rsidRPr="00707137" w:rsidRDefault="00707137" w:rsidP="00707137">
      <w:pPr>
        <w:ind w:right="522"/>
        <w:jc w:val="both"/>
        <w:rPr>
          <w:rFonts w:ascii="Calibri" w:hAnsi="Calibri" w:cs="Calibri"/>
          <w:sz w:val="24"/>
          <w:szCs w:val="24"/>
          <w:lang w:val="pt-BR"/>
        </w:rPr>
      </w:pPr>
      <w:r w:rsidRPr="00707137">
        <w:rPr>
          <w:rFonts w:ascii="Calibri" w:hAnsi="Calibri" w:cs="Calibri"/>
          <w:sz w:val="24"/>
          <w:szCs w:val="24"/>
          <w:lang w:val="pt-BR"/>
        </w:rPr>
        <w:t>Senhor Presidente:</w:t>
      </w:r>
    </w:p>
    <w:p w:rsidR="00707137" w:rsidRDefault="00707137" w:rsidP="00707137">
      <w:pPr>
        <w:pStyle w:val="NormalWeb"/>
        <w:spacing w:before="0" w:beforeAutospacing="0" w:after="0" w:afterAutospacing="0"/>
        <w:ind w:right="522" w:firstLine="1134"/>
        <w:jc w:val="both"/>
        <w:rPr>
          <w:rFonts w:ascii="Calibri" w:hAnsi="Calibri" w:cs="Calibri"/>
        </w:rPr>
      </w:pPr>
    </w:p>
    <w:p w:rsidR="00707137" w:rsidRDefault="00707137" w:rsidP="00707137">
      <w:pPr>
        <w:pStyle w:val="NormalWeb"/>
        <w:spacing w:before="0" w:beforeAutospacing="0" w:after="0" w:afterAutospacing="0"/>
        <w:ind w:right="522" w:firstLine="1134"/>
        <w:jc w:val="both"/>
        <w:rPr>
          <w:rFonts w:ascii="Calibri" w:hAnsi="Calibri" w:cs="Calibri"/>
        </w:rPr>
      </w:pPr>
    </w:p>
    <w:p w:rsidR="00707137" w:rsidRPr="00707137" w:rsidRDefault="00707137" w:rsidP="00707137">
      <w:pPr>
        <w:pStyle w:val="NormalWeb"/>
        <w:spacing w:before="0" w:beforeAutospacing="0" w:after="0" w:afterAutospacing="0"/>
        <w:ind w:right="522" w:firstLine="1134"/>
        <w:jc w:val="both"/>
        <w:rPr>
          <w:rFonts w:ascii="Calibri" w:hAnsi="Calibri" w:cs="Calibri"/>
        </w:rPr>
      </w:pPr>
    </w:p>
    <w:p w:rsidR="00707137" w:rsidRPr="00707137" w:rsidRDefault="00707137" w:rsidP="00691316">
      <w:pPr>
        <w:ind w:right="522" w:firstLine="3402"/>
        <w:jc w:val="both"/>
        <w:rPr>
          <w:rFonts w:ascii="Calibri" w:hAnsi="Calibri" w:cs="Calibri"/>
          <w:sz w:val="24"/>
          <w:szCs w:val="24"/>
          <w:lang w:val="pt-BR"/>
        </w:rPr>
      </w:pPr>
      <w:r w:rsidRPr="00707137">
        <w:rPr>
          <w:rFonts w:ascii="Calibri" w:hAnsi="Calibri" w:cs="Calibri"/>
          <w:sz w:val="24"/>
          <w:szCs w:val="24"/>
          <w:lang w:val="pt-BR"/>
        </w:rPr>
        <w:t xml:space="preserve">Tenho a honra de encaminhar a Vossa Excelência, a fim de ser submetido ao exame e deliberação dessa Egrégia Câmara, o incluso projeto de lei que autoriza a abertura de um Crédito Adicional Suplementar no valor de R$ 25.021.000,00 (vinte e cinco milhões e vinte e um mil reais), para atender despesas com vencimentos e vantagens fixas </w:t>
      </w:r>
      <w:proofErr w:type="gramStart"/>
      <w:r w:rsidRPr="00707137">
        <w:rPr>
          <w:rFonts w:ascii="Calibri" w:hAnsi="Calibri" w:cs="Calibri"/>
          <w:sz w:val="24"/>
          <w:szCs w:val="24"/>
          <w:lang w:val="pt-BR"/>
        </w:rPr>
        <w:t>e</w:t>
      </w:r>
      <w:proofErr w:type="gramEnd"/>
      <w:r w:rsidRPr="00707137">
        <w:rPr>
          <w:rFonts w:ascii="Calibri" w:hAnsi="Calibri" w:cs="Calibri"/>
          <w:sz w:val="24"/>
          <w:szCs w:val="24"/>
          <w:lang w:val="pt-BR"/>
        </w:rPr>
        <w:t xml:space="preserve"> </w:t>
      </w:r>
      <w:proofErr w:type="gramStart"/>
      <w:r w:rsidRPr="00707137">
        <w:rPr>
          <w:rFonts w:ascii="Calibri" w:hAnsi="Calibri" w:cs="Calibri"/>
          <w:sz w:val="24"/>
          <w:szCs w:val="24"/>
          <w:lang w:val="pt-BR"/>
        </w:rPr>
        <w:t>obrigações</w:t>
      </w:r>
      <w:proofErr w:type="gramEnd"/>
      <w:r w:rsidRPr="00707137">
        <w:rPr>
          <w:rFonts w:ascii="Calibri" w:hAnsi="Calibri" w:cs="Calibri"/>
          <w:sz w:val="24"/>
          <w:szCs w:val="24"/>
          <w:lang w:val="pt-BR"/>
        </w:rPr>
        <w:t xml:space="preserve"> patronais nos meses de outubro, novembro, dezembro e a 2ª parcela do décimo terceiro salário/2016</w:t>
      </w:r>
      <w:r>
        <w:rPr>
          <w:rFonts w:ascii="Calibri" w:hAnsi="Calibri" w:cs="Calibri"/>
          <w:sz w:val="24"/>
          <w:szCs w:val="24"/>
          <w:lang w:val="pt-BR"/>
        </w:rPr>
        <w:t>.</w:t>
      </w:r>
    </w:p>
    <w:p w:rsidR="00707137" w:rsidRPr="00707137" w:rsidRDefault="00707137" w:rsidP="00691316">
      <w:pPr>
        <w:ind w:right="522" w:firstLine="3402"/>
        <w:jc w:val="both"/>
        <w:rPr>
          <w:rFonts w:ascii="Calibri" w:hAnsi="Calibri" w:cs="Calibri"/>
          <w:sz w:val="24"/>
          <w:szCs w:val="24"/>
          <w:lang w:val="pt-BR"/>
        </w:rPr>
      </w:pPr>
    </w:p>
    <w:p w:rsidR="00707137" w:rsidRPr="00707137" w:rsidRDefault="00707137" w:rsidP="00691316">
      <w:pPr>
        <w:ind w:right="522" w:firstLine="3402"/>
        <w:jc w:val="both"/>
        <w:rPr>
          <w:rFonts w:ascii="Calibri" w:hAnsi="Calibri" w:cs="Calibri"/>
          <w:sz w:val="24"/>
          <w:szCs w:val="24"/>
          <w:lang w:val="pt-BR"/>
        </w:rPr>
      </w:pPr>
      <w:r w:rsidRPr="00707137">
        <w:rPr>
          <w:rFonts w:ascii="Calibri" w:hAnsi="Calibri" w:cs="Calibri"/>
          <w:sz w:val="24"/>
          <w:szCs w:val="24"/>
          <w:lang w:val="pt-BR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707137" w:rsidRPr="00707137" w:rsidRDefault="00707137" w:rsidP="00691316">
      <w:pPr>
        <w:tabs>
          <w:tab w:val="left" w:pos="2835"/>
        </w:tabs>
        <w:ind w:right="522" w:firstLine="3402"/>
        <w:contextualSpacing/>
        <w:jc w:val="both"/>
        <w:rPr>
          <w:rFonts w:ascii="Calibri" w:hAnsi="Calibri" w:cs="Calibri"/>
          <w:sz w:val="24"/>
          <w:szCs w:val="24"/>
          <w:lang w:val="pt-BR"/>
        </w:rPr>
      </w:pPr>
    </w:p>
    <w:p w:rsidR="00707137" w:rsidRPr="00707137" w:rsidRDefault="00707137" w:rsidP="00691316">
      <w:pPr>
        <w:tabs>
          <w:tab w:val="left" w:pos="2835"/>
        </w:tabs>
        <w:ind w:right="522" w:firstLine="3402"/>
        <w:contextualSpacing/>
        <w:jc w:val="both"/>
        <w:rPr>
          <w:rFonts w:ascii="Calibri" w:hAnsi="Calibri" w:cs="Calibri"/>
          <w:sz w:val="24"/>
          <w:szCs w:val="24"/>
          <w:lang w:val="pt-BR"/>
        </w:rPr>
      </w:pPr>
      <w:r w:rsidRPr="00707137">
        <w:rPr>
          <w:rFonts w:ascii="Calibri" w:hAnsi="Calibri" w:cs="Calibri"/>
          <w:sz w:val="24"/>
          <w:szCs w:val="24"/>
          <w:lang w:val="pt-BR"/>
        </w:rPr>
        <w:t>Por julgarmos esta propositura como medida de urgência, solicitamos seja o presente Projeto de Lei apreciado dentro do menor prazo possível, nos termos do artigo 80 da Lei Orgânica Municipal.</w:t>
      </w:r>
    </w:p>
    <w:p w:rsidR="00707137" w:rsidRPr="00707137" w:rsidRDefault="00707137" w:rsidP="00691316">
      <w:pPr>
        <w:pStyle w:val="Recuodecorpodetexto3"/>
        <w:tabs>
          <w:tab w:val="left" w:pos="2835"/>
        </w:tabs>
        <w:spacing w:after="0"/>
        <w:ind w:left="0" w:right="522" w:firstLine="3402"/>
        <w:contextualSpacing/>
        <w:jc w:val="both"/>
        <w:rPr>
          <w:rFonts w:ascii="Calibri" w:hAnsi="Calibri" w:cs="Calibri"/>
          <w:sz w:val="24"/>
          <w:szCs w:val="24"/>
        </w:rPr>
      </w:pPr>
    </w:p>
    <w:p w:rsidR="00707137" w:rsidRPr="00707137" w:rsidRDefault="00707137" w:rsidP="00691316">
      <w:pPr>
        <w:pStyle w:val="Recuodecorpodetexto3"/>
        <w:tabs>
          <w:tab w:val="left" w:pos="3402"/>
        </w:tabs>
        <w:spacing w:after="0"/>
        <w:ind w:left="0" w:right="522" w:firstLine="3402"/>
        <w:contextualSpacing/>
        <w:jc w:val="both"/>
        <w:rPr>
          <w:rFonts w:ascii="Calibri" w:hAnsi="Calibri" w:cs="Calibri"/>
          <w:sz w:val="24"/>
          <w:szCs w:val="24"/>
        </w:rPr>
      </w:pPr>
      <w:r w:rsidRPr="00707137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707137" w:rsidRPr="00707137" w:rsidRDefault="00707137" w:rsidP="00691316">
      <w:pPr>
        <w:ind w:right="522" w:firstLine="3402"/>
        <w:contextualSpacing/>
        <w:rPr>
          <w:rFonts w:ascii="Calibri" w:hAnsi="Calibri" w:cs="Calibri"/>
          <w:sz w:val="24"/>
          <w:szCs w:val="24"/>
          <w:lang w:val="pt-BR"/>
        </w:rPr>
      </w:pPr>
    </w:p>
    <w:p w:rsidR="00707137" w:rsidRPr="00707137" w:rsidRDefault="00707137" w:rsidP="00691316">
      <w:pPr>
        <w:ind w:right="522" w:firstLine="3402"/>
        <w:contextualSpacing/>
        <w:rPr>
          <w:rFonts w:ascii="Calibri" w:hAnsi="Calibri" w:cs="Calibri"/>
          <w:sz w:val="24"/>
          <w:szCs w:val="24"/>
          <w:lang w:val="pt-BR"/>
        </w:rPr>
      </w:pPr>
      <w:r w:rsidRPr="00707137">
        <w:rPr>
          <w:rFonts w:ascii="Calibri" w:hAnsi="Calibri" w:cs="Calibri"/>
          <w:sz w:val="24"/>
          <w:szCs w:val="24"/>
          <w:lang w:val="pt-BR"/>
        </w:rPr>
        <w:t>Respeitosamente,</w:t>
      </w:r>
    </w:p>
    <w:p w:rsidR="00707137" w:rsidRDefault="00707137" w:rsidP="00707137">
      <w:pPr>
        <w:contextualSpacing/>
        <w:jc w:val="center"/>
        <w:rPr>
          <w:rFonts w:ascii="Calibri" w:hAnsi="Calibri" w:cs="Calibri"/>
          <w:b/>
          <w:sz w:val="24"/>
          <w:szCs w:val="24"/>
          <w:lang w:val="pt-BR"/>
        </w:rPr>
      </w:pPr>
    </w:p>
    <w:p w:rsidR="00691316" w:rsidRPr="00707137" w:rsidRDefault="00691316" w:rsidP="00707137">
      <w:pPr>
        <w:contextualSpacing/>
        <w:jc w:val="center"/>
        <w:rPr>
          <w:rFonts w:ascii="Calibri" w:hAnsi="Calibri" w:cs="Calibri"/>
          <w:b/>
          <w:sz w:val="24"/>
          <w:szCs w:val="24"/>
          <w:lang w:val="pt-BR"/>
        </w:rPr>
      </w:pPr>
    </w:p>
    <w:p w:rsidR="00707137" w:rsidRPr="00707137" w:rsidRDefault="00707137" w:rsidP="00707137">
      <w:pPr>
        <w:contextualSpacing/>
        <w:jc w:val="center"/>
        <w:rPr>
          <w:rFonts w:ascii="Calibri" w:hAnsi="Calibri" w:cs="Calibri"/>
          <w:b/>
          <w:sz w:val="24"/>
          <w:szCs w:val="24"/>
          <w:lang w:val="pt-BR"/>
        </w:rPr>
      </w:pPr>
    </w:p>
    <w:p w:rsidR="00707137" w:rsidRPr="00707137" w:rsidRDefault="00707137" w:rsidP="00707137">
      <w:pPr>
        <w:ind w:right="522"/>
        <w:contextualSpacing/>
        <w:jc w:val="center"/>
        <w:rPr>
          <w:rFonts w:ascii="Calibri" w:hAnsi="Calibri" w:cs="Calibri"/>
          <w:b/>
          <w:sz w:val="24"/>
          <w:szCs w:val="24"/>
          <w:lang w:val="pt-BR"/>
        </w:rPr>
      </w:pPr>
      <w:proofErr w:type="gramStart"/>
      <w:r w:rsidRPr="00707137">
        <w:rPr>
          <w:rFonts w:ascii="Calibri" w:hAnsi="Calibri" w:cs="Calibri"/>
          <w:b/>
          <w:sz w:val="24"/>
          <w:szCs w:val="24"/>
          <w:lang w:val="pt-BR"/>
        </w:rPr>
        <w:t>MARCELO FORTES</w:t>
      </w:r>
      <w:proofErr w:type="gramEnd"/>
      <w:r w:rsidRPr="00707137">
        <w:rPr>
          <w:rFonts w:ascii="Calibri" w:hAnsi="Calibri" w:cs="Calibri"/>
          <w:b/>
          <w:sz w:val="24"/>
          <w:szCs w:val="24"/>
          <w:lang w:val="pt-BR"/>
        </w:rPr>
        <w:t xml:space="preserve"> BARBIERI</w:t>
      </w:r>
    </w:p>
    <w:p w:rsidR="00707137" w:rsidRPr="00707137" w:rsidRDefault="00707137" w:rsidP="00707137">
      <w:pPr>
        <w:pStyle w:val="NormalWeb"/>
        <w:spacing w:before="0" w:beforeAutospacing="0" w:after="0" w:afterAutospacing="0"/>
        <w:ind w:right="522"/>
        <w:jc w:val="center"/>
        <w:rPr>
          <w:rFonts w:ascii="Calibri" w:hAnsi="Calibri" w:cs="Calibri"/>
        </w:rPr>
      </w:pPr>
      <w:r w:rsidRPr="00707137">
        <w:rPr>
          <w:rFonts w:ascii="Calibri" w:hAnsi="Calibri" w:cs="Calibri"/>
        </w:rPr>
        <w:t>Prefeito Municipal</w:t>
      </w:r>
    </w:p>
    <w:p w:rsidR="00707137" w:rsidRDefault="00707137">
      <w:pPr>
        <w:rPr>
          <w:rFonts w:ascii="Arial" w:hAnsi="Arial" w:cs="Arial"/>
          <w:b/>
          <w:sz w:val="16"/>
          <w:szCs w:val="16"/>
          <w:u w:val="single"/>
          <w:lang w:val="pt-BR"/>
        </w:rPr>
      </w:pPr>
    </w:p>
    <w:p w:rsidR="00707137" w:rsidRDefault="00707137">
      <w:pPr>
        <w:rPr>
          <w:rFonts w:ascii="Arial" w:hAnsi="Arial" w:cs="Arial"/>
          <w:b/>
          <w:sz w:val="16"/>
          <w:szCs w:val="16"/>
          <w:u w:val="single"/>
          <w:lang w:val="pt-BR"/>
        </w:rPr>
      </w:pPr>
      <w:r>
        <w:rPr>
          <w:rFonts w:ascii="Arial" w:hAnsi="Arial" w:cs="Arial"/>
          <w:b/>
          <w:sz w:val="16"/>
          <w:szCs w:val="16"/>
          <w:u w:val="single"/>
          <w:lang w:val="pt-BR"/>
        </w:rPr>
        <w:br w:type="page"/>
      </w:r>
    </w:p>
    <w:p w:rsidR="000A0596" w:rsidRPr="00D95697" w:rsidRDefault="000A0596" w:rsidP="00B31B38">
      <w:pPr>
        <w:spacing w:before="37"/>
        <w:jc w:val="center"/>
        <w:rPr>
          <w:rFonts w:ascii="Arial" w:hAnsi="Arial" w:cs="Arial"/>
          <w:b/>
          <w:sz w:val="16"/>
          <w:szCs w:val="16"/>
          <w:u w:val="single"/>
          <w:lang w:val="pt-BR"/>
        </w:rPr>
      </w:pPr>
      <w:r w:rsidRPr="00D95697">
        <w:rPr>
          <w:rFonts w:ascii="Arial" w:hAnsi="Arial" w:cs="Arial"/>
          <w:b/>
          <w:sz w:val="16"/>
          <w:szCs w:val="16"/>
          <w:u w:val="single"/>
          <w:lang w:val="pt-BR"/>
        </w:rPr>
        <w:t>PROJETO DE LEI</w:t>
      </w:r>
      <w:r w:rsidR="00B31B38" w:rsidRPr="00D95697">
        <w:rPr>
          <w:rFonts w:ascii="Arial" w:hAnsi="Arial" w:cs="Arial"/>
          <w:b/>
          <w:sz w:val="16"/>
          <w:szCs w:val="16"/>
          <w:u w:val="single"/>
          <w:lang w:val="pt-BR"/>
        </w:rPr>
        <w:t xml:space="preserve"> Nº</w:t>
      </w:r>
    </w:p>
    <w:p w:rsidR="00B31B38" w:rsidRPr="00A342DB" w:rsidRDefault="00B31B38" w:rsidP="00B31B38">
      <w:pPr>
        <w:spacing w:before="37"/>
        <w:jc w:val="center"/>
        <w:rPr>
          <w:rFonts w:ascii="Arial" w:hAnsi="Arial" w:cs="Arial"/>
          <w:sz w:val="16"/>
          <w:szCs w:val="16"/>
          <w:lang w:val="pt-BR"/>
        </w:rPr>
      </w:pPr>
    </w:p>
    <w:p w:rsidR="000A0596" w:rsidRPr="00A342DB" w:rsidRDefault="000A0596">
      <w:pPr>
        <w:spacing w:before="13" w:line="200" w:lineRule="exact"/>
        <w:rPr>
          <w:rFonts w:ascii="Arial" w:hAnsi="Arial" w:cs="Arial"/>
          <w:sz w:val="16"/>
          <w:szCs w:val="16"/>
          <w:lang w:val="pt-BR"/>
        </w:rPr>
      </w:pPr>
    </w:p>
    <w:p w:rsidR="000A0596" w:rsidRDefault="00767688" w:rsidP="00D95697">
      <w:pPr>
        <w:spacing w:line="200" w:lineRule="exact"/>
        <w:ind w:left="6372" w:right="97"/>
        <w:jc w:val="both"/>
        <w:rPr>
          <w:rFonts w:ascii="Arial" w:hAnsi="Arial" w:cs="Arial"/>
          <w:sz w:val="16"/>
          <w:szCs w:val="16"/>
          <w:lang w:val="pt-BR"/>
        </w:rPr>
      </w:pPr>
      <w:r w:rsidRPr="00767688">
        <w:rPr>
          <w:rFonts w:ascii="Arial" w:hAnsi="Arial" w:cs="Arial"/>
          <w:sz w:val="16"/>
          <w:szCs w:val="16"/>
          <w:lang w:val="pt-BR"/>
        </w:rPr>
        <w:t>Dispõe sobre a abertura de Crédito Adicional Suplementar e dá outras providências.</w:t>
      </w:r>
    </w:p>
    <w:p w:rsidR="00767688" w:rsidRPr="00A342DB" w:rsidRDefault="00767688" w:rsidP="00767688">
      <w:pPr>
        <w:spacing w:line="200" w:lineRule="exact"/>
        <w:ind w:left="6372"/>
        <w:jc w:val="both"/>
        <w:rPr>
          <w:rFonts w:ascii="Arial" w:hAnsi="Arial" w:cs="Arial"/>
          <w:sz w:val="16"/>
          <w:szCs w:val="16"/>
          <w:lang w:val="pt-BR"/>
        </w:rPr>
      </w:pPr>
    </w:p>
    <w:p w:rsidR="000A0596" w:rsidRPr="00A75E0B" w:rsidRDefault="000A0596">
      <w:pPr>
        <w:spacing w:before="1" w:line="240" w:lineRule="exact"/>
        <w:rPr>
          <w:sz w:val="24"/>
          <w:szCs w:val="24"/>
          <w:lang w:val="pt-BR"/>
        </w:rPr>
      </w:pPr>
    </w:p>
    <w:p w:rsidR="000A0596" w:rsidRPr="00B31B38" w:rsidRDefault="000A0596" w:rsidP="00D95697">
      <w:pPr>
        <w:spacing w:line="242" w:lineRule="auto"/>
        <w:ind w:left="100" w:right="97" w:firstLine="2091"/>
        <w:jc w:val="both"/>
        <w:rPr>
          <w:rFonts w:ascii="Arial" w:hAnsi="Arial" w:cs="Arial"/>
          <w:sz w:val="16"/>
          <w:szCs w:val="16"/>
          <w:lang w:val="pt-BR"/>
        </w:rPr>
      </w:pPr>
      <w:r w:rsidRPr="00D95697">
        <w:rPr>
          <w:rFonts w:ascii="Arial" w:hAnsi="Arial" w:cs="Arial"/>
          <w:b/>
          <w:sz w:val="16"/>
          <w:szCs w:val="16"/>
          <w:lang w:val="pt-BR"/>
        </w:rPr>
        <w:t>Art. 1º</w:t>
      </w:r>
      <w:r w:rsidRPr="00D95697">
        <w:rPr>
          <w:rFonts w:ascii="Arial" w:hAnsi="Arial" w:cs="Arial"/>
          <w:sz w:val="16"/>
          <w:szCs w:val="16"/>
          <w:lang w:val="pt-BR"/>
        </w:rPr>
        <w:t xml:space="preserve"> </w:t>
      </w:r>
      <w:r w:rsidR="00767688" w:rsidRPr="00D95697">
        <w:rPr>
          <w:rFonts w:ascii="Arial" w:hAnsi="Arial" w:cs="Arial"/>
          <w:sz w:val="16"/>
          <w:szCs w:val="16"/>
          <w:lang w:val="pt-BR"/>
        </w:rPr>
        <w:t xml:space="preserve">Fica o Poder Executivo autorizado a abrir um Crédito Adicional Suplementar no valor de </w:t>
      </w:r>
      <w:r w:rsidRPr="00B31B38">
        <w:rPr>
          <w:rFonts w:ascii="Arial" w:hAnsi="Arial" w:cs="Arial"/>
          <w:sz w:val="16"/>
          <w:szCs w:val="16"/>
          <w:lang w:val="pt-BR"/>
        </w:rPr>
        <w:t xml:space="preserve">R$ 25.021.000,00 </w:t>
      </w:r>
      <w:r w:rsidR="00B31B38" w:rsidRPr="00B31B38">
        <w:rPr>
          <w:rFonts w:ascii="Arial" w:hAnsi="Arial" w:cs="Arial"/>
          <w:sz w:val="16"/>
          <w:szCs w:val="16"/>
          <w:lang w:val="pt-BR"/>
        </w:rPr>
        <w:t xml:space="preserve">(vinte e cinco </w:t>
      </w:r>
      <w:r w:rsidR="00767688" w:rsidRPr="00B31B38">
        <w:rPr>
          <w:rFonts w:ascii="Arial" w:hAnsi="Arial" w:cs="Arial"/>
          <w:sz w:val="16"/>
          <w:szCs w:val="16"/>
          <w:lang w:val="pt-BR"/>
        </w:rPr>
        <w:t>milhões</w:t>
      </w:r>
      <w:r w:rsidR="00B31B38" w:rsidRPr="00B31B38">
        <w:rPr>
          <w:rFonts w:ascii="Arial" w:hAnsi="Arial" w:cs="Arial"/>
          <w:sz w:val="16"/>
          <w:szCs w:val="16"/>
          <w:lang w:val="pt-BR"/>
        </w:rPr>
        <w:t xml:space="preserve"> e vinte e um mil reais), </w:t>
      </w:r>
      <w:r w:rsidRPr="00B31B38">
        <w:rPr>
          <w:rFonts w:ascii="Arial" w:hAnsi="Arial" w:cs="Arial"/>
          <w:sz w:val="16"/>
          <w:szCs w:val="16"/>
          <w:lang w:val="pt-BR"/>
        </w:rPr>
        <w:t xml:space="preserve">para atender despesas com vencimentos e vantagens fixas e obrigações patronais nos meses de </w:t>
      </w:r>
      <w:r w:rsidR="00C7790B" w:rsidRPr="00B31B38">
        <w:rPr>
          <w:rFonts w:ascii="Arial" w:hAnsi="Arial" w:cs="Arial"/>
          <w:sz w:val="16"/>
          <w:szCs w:val="16"/>
          <w:lang w:val="pt-BR"/>
        </w:rPr>
        <w:t xml:space="preserve">outubro, novembro, dezembro e a 2ª parcela do </w:t>
      </w:r>
      <w:r w:rsidR="00C7790B">
        <w:rPr>
          <w:rFonts w:ascii="Arial" w:hAnsi="Arial" w:cs="Arial"/>
          <w:sz w:val="16"/>
          <w:szCs w:val="16"/>
          <w:lang w:val="pt-BR"/>
        </w:rPr>
        <w:t>décimo terceiro salário/</w:t>
      </w:r>
      <w:r w:rsidR="00C7790B" w:rsidRPr="00B31B38">
        <w:rPr>
          <w:rFonts w:ascii="Arial" w:hAnsi="Arial" w:cs="Arial"/>
          <w:sz w:val="16"/>
          <w:szCs w:val="16"/>
          <w:lang w:val="pt-BR"/>
        </w:rPr>
        <w:t>2016</w:t>
      </w:r>
      <w:r w:rsidRPr="00B31B38">
        <w:rPr>
          <w:rFonts w:ascii="Arial" w:hAnsi="Arial" w:cs="Arial"/>
          <w:sz w:val="16"/>
          <w:szCs w:val="16"/>
          <w:lang w:val="pt-BR"/>
        </w:rPr>
        <w:t>, conforme demonstrativo abaixo:</w:t>
      </w:r>
    </w:p>
    <w:p w:rsidR="000A0596" w:rsidRPr="00A75E0B" w:rsidRDefault="000A0596">
      <w:pPr>
        <w:spacing w:line="242" w:lineRule="auto"/>
        <w:ind w:left="100" w:right="218" w:firstLine="2091"/>
        <w:rPr>
          <w:rFonts w:ascii="Arial" w:hAnsi="Arial" w:cs="Arial"/>
          <w:sz w:val="16"/>
          <w:szCs w:val="1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01 - SECRETARIA DA ARTICULAÇÃO INSTITUCIONAL E PARTICIPAÇÃO POPULAR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01.06 - COORD EXECUTIVA DE PARTICIPAÇÃO POPULAR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>41 - 01.06.3.1.90.11.14.422.0010.2.422.01.110000. - VENCIMENTOS E VANTAGENS FIXAS -</w:t>
      </w:r>
      <w:proofErr w:type="gramStart"/>
      <w:r w:rsidRPr="00A75E0B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A75E0B">
        <w:rPr>
          <w:rFonts w:ascii="Arial" w:hAnsi="Arial" w:cs="Arial"/>
          <w:sz w:val="16"/>
          <w:szCs w:val="16"/>
          <w:lang w:val="pt-BR"/>
        </w:rPr>
        <w:t xml:space="preserve">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60.000,00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42 - 01.06.3.1.90.13.14.422.0010.2.422.01.110000. - OBRIGAÇÕES PATRONAIS                                                                          </w:t>
      </w:r>
      <w:r w:rsidRPr="00A75E0B">
        <w:rPr>
          <w:rFonts w:ascii="Arial" w:hAnsi="Arial" w:cs="Arial"/>
          <w:spacing w:val="10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6.000,00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01.07 - COORD EXEC DE POLITICAS PUBLICAS P/MULHERES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>76 - 01.07.3.1.90.11.14.422.0011.2.424.01.110000. - VENCIMENTOS E VANTAGENS FIXAS -</w:t>
      </w:r>
      <w:proofErr w:type="gramStart"/>
      <w:r w:rsidRPr="00A75E0B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A75E0B">
        <w:rPr>
          <w:rFonts w:ascii="Arial" w:hAnsi="Arial" w:cs="Arial"/>
          <w:sz w:val="16"/>
          <w:szCs w:val="16"/>
          <w:lang w:val="pt-BR"/>
        </w:rPr>
        <w:t xml:space="preserve">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90.000,00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77 - 01.07.3.1.90.13.14.422.0011.2.424.01.110000. - OBRIGAÇÕES PATRONAIS                                                                        </w:t>
      </w:r>
      <w:r w:rsidRPr="00A75E0B">
        <w:rPr>
          <w:rFonts w:ascii="Arial" w:hAnsi="Arial" w:cs="Arial"/>
          <w:spacing w:val="10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12.000,00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01.08 - COORD EXEC DE POLITICAS P/PROM IGUALDADE RACIAL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>62 - 01.08.3.1.90.11.14.422.0012.2.427.01.110000. - VENCIMENTOS E VANTAGENS FIXAS -</w:t>
      </w:r>
      <w:proofErr w:type="gramStart"/>
      <w:r w:rsidRPr="00A75E0B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A75E0B">
        <w:rPr>
          <w:rFonts w:ascii="Arial" w:hAnsi="Arial" w:cs="Arial"/>
          <w:sz w:val="16"/>
          <w:szCs w:val="16"/>
          <w:lang w:val="pt-BR"/>
        </w:rPr>
        <w:t xml:space="preserve">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60.000,00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63 - 01.08.3.1.90.13.14.422.0012.2.427.01.110000. - OBRIGAÇÕES PATRONAIS                                                                        </w:t>
      </w:r>
      <w:r w:rsidRPr="00A75E0B">
        <w:rPr>
          <w:rFonts w:ascii="Arial" w:hAnsi="Arial" w:cs="Arial"/>
          <w:spacing w:val="10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13.000,00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proofErr w:type="gramStart"/>
      <w:r w:rsidRPr="00A75E0B">
        <w:rPr>
          <w:rFonts w:ascii="Arial" w:hAnsi="Arial" w:cs="Arial"/>
          <w:b/>
          <w:sz w:val="16"/>
          <w:szCs w:val="16"/>
          <w:lang w:val="pt-BR"/>
        </w:rPr>
        <w:t>03 - SECRETARIA</w:t>
      </w:r>
      <w:proofErr w:type="gramEnd"/>
      <w:r w:rsidRPr="00A75E0B">
        <w:rPr>
          <w:rFonts w:ascii="Arial" w:hAnsi="Arial" w:cs="Arial"/>
          <w:b/>
          <w:sz w:val="16"/>
          <w:szCs w:val="16"/>
          <w:lang w:val="pt-BR"/>
        </w:rPr>
        <w:t xml:space="preserve"> MUNICIPAL DE GOVERNO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proofErr w:type="gramStart"/>
      <w:r w:rsidRPr="00A75E0B">
        <w:rPr>
          <w:rFonts w:ascii="Arial" w:hAnsi="Arial" w:cs="Arial"/>
          <w:b/>
          <w:sz w:val="16"/>
          <w:szCs w:val="16"/>
          <w:lang w:val="pt-BR"/>
        </w:rPr>
        <w:t>03.01 - CONTROLADORIA</w:t>
      </w:r>
      <w:proofErr w:type="gramEnd"/>
      <w:r w:rsidRPr="00A75E0B">
        <w:rPr>
          <w:rFonts w:ascii="Arial" w:hAnsi="Arial" w:cs="Arial"/>
          <w:b/>
          <w:sz w:val="16"/>
          <w:szCs w:val="16"/>
          <w:lang w:val="pt-BR"/>
        </w:rPr>
        <w:t xml:space="preserve"> GERAL DO MUNICIPIO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>22 - 03.01.3.1.90.11.04.124.0014.2.007.01.110000. - VENCIMENTOS E VANTAGENS FIXAS -</w:t>
      </w:r>
      <w:proofErr w:type="gramStart"/>
      <w:r w:rsidRPr="00A75E0B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A75E0B">
        <w:rPr>
          <w:rFonts w:ascii="Arial" w:hAnsi="Arial" w:cs="Arial"/>
          <w:sz w:val="16"/>
          <w:szCs w:val="16"/>
          <w:lang w:val="pt-BR"/>
        </w:rPr>
        <w:t xml:space="preserve">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60.000,00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23 - 03.01.3.1.90.13.04.124.0014.2.007.01.110000. - OBRIGAÇÕES PATRONAIS                                                                        </w:t>
      </w:r>
      <w:r w:rsidRPr="00A75E0B">
        <w:rPr>
          <w:rFonts w:ascii="Arial" w:hAnsi="Arial" w:cs="Arial"/>
          <w:spacing w:val="10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18.000,00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proofErr w:type="gramStart"/>
      <w:r w:rsidRPr="00A75E0B">
        <w:rPr>
          <w:rFonts w:ascii="Arial" w:hAnsi="Arial" w:cs="Arial"/>
          <w:b/>
          <w:sz w:val="16"/>
          <w:szCs w:val="16"/>
          <w:lang w:val="pt-BR"/>
        </w:rPr>
        <w:t>04 - SECRETARIA</w:t>
      </w:r>
      <w:proofErr w:type="gramEnd"/>
      <w:r w:rsidRPr="00A75E0B">
        <w:rPr>
          <w:rFonts w:ascii="Arial" w:hAnsi="Arial" w:cs="Arial"/>
          <w:b/>
          <w:sz w:val="16"/>
          <w:szCs w:val="16"/>
          <w:lang w:val="pt-BR"/>
        </w:rPr>
        <w:t xml:space="preserve"> MUNICIPAL DE NEGÓCIOS JURÍDICOS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04.02 - COORD EXECUTIVA DE DEFASA DO CONSUMIDOR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>103 - 04.02.3.1.90.11.14.422.0018.2.006.01.110000. - VENCIMENTOS E VANTAGENS FIXAS -</w:t>
      </w:r>
      <w:proofErr w:type="gramStart"/>
      <w:r w:rsidRPr="00A75E0B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A75E0B">
        <w:rPr>
          <w:rFonts w:ascii="Arial" w:hAnsi="Arial" w:cs="Arial"/>
          <w:sz w:val="16"/>
          <w:szCs w:val="16"/>
          <w:lang w:val="pt-BR"/>
        </w:rPr>
        <w:t xml:space="preserve">PESSOAL CIVIL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80.000,00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104 - 04.02.3.1.90.13.14.422.0018.2.006.01.110000. - OBRIGAÇÕES PATRONAIS                                                                      </w:t>
      </w:r>
      <w:r w:rsidRPr="00A75E0B">
        <w:rPr>
          <w:rFonts w:ascii="Arial" w:hAnsi="Arial" w:cs="Arial"/>
          <w:spacing w:val="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15.000,00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proofErr w:type="gramStart"/>
      <w:r w:rsidRPr="00A75E0B">
        <w:rPr>
          <w:rFonts w:ascii="Arial" w:hAnsi="Arial" w:cs="Arial"/>
          <w:b/>
          <w:sz w:val="16"/>
          <w:szCs w:val="16"/>
          <w:lang w:val="pt-BR"/>
        </w:rPr>
        <w:t>05 - SECRETARIA</w:t>
      </w:r>
      <w:proofErr w:type="gramEnd"/>
      <w:r w:rsidRPr="00A75E0B">
        <w:rPr>
          <w:rFonts w:ascii="Arial" w:hAnsi="Arial" w:cs="Arial"/>
          <w:b/>
          <w:sz w:val="16"/>
          <w:szCs w:val="16"/>
          <w:lang w:val="pt-BR"/>
        </w:rPr>
        <w:t xml:space="preserve"> MUNICIPAL DA FAZENDA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05.01 - COORD EXECUTIVA DE ADMINISTRAÇÃO TRIBUTÁRIA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>109 - 05.01.3.1.90.11.04.127.0021.2.006.01.110000. - VENCIMENTOS E VANTAGENS FIXAS -</w:t>
      </w:r>
      <w:proofErr w:type="gramStart"/>
      <w:r w:rsidRPr="00A75E0B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A75E0B">
        <w:rPr>
          <w:rFonts w:ascii="Arial" w:hAnsi="Arial" w:cs="Arial"/>
          <w:sz w:val="16"/>
          <w:szCs w:val="16"/>
          <w:lang w:val="pt-BR"/>
        </w:rPr>
        <w:t xml:space="preserve">PESSOAL CIVIL                  </w:t>
      </w:r>
      <w:r w:rsidRPr="00A75E0B">
        <w:rPr>
          <w:rFonts w:ascii="Arial" w:hAnsi="Arial" w:cs="Arial"/>
          <w:spacing w:val="28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250.000,00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spacing w:line="180" w:lineRule="exact"/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position w:val="-1"/>
          <w:sz w:val="16"/>
          <w:szCs w:val="16"/>
          <w:lang w:val="pt-BR"/>
        </w:rPr>
        <w:t xml:space="preserve">05.02 - COORD EXECUTIVA DE ADMINISTRAÇÃO ORÇAMENTARIA, </w:t>
      </w:r>
      <w:proofErr w:type="gramStart"/>
      <w:r w:rsidRPr="00A75E0B">
        <w:rPr>
          <w:rFonts w:ascii="Arial" w:hAnsi="Arial" w:cs="Arial"/>
          <w:b/>
          <w:position w:val="-1"/>
          <w:sz w:val="16"/>
          <w:szCs w:val="16"/>
          <w:lang w:val="pt-BR"/>
        </w:rPr>
        <w:t>CONTABIL</w:t>
      </w:r>
      <w:proofErr w:type="gramEnd"/>
    </w:p>
    <w:p w:rsidR="000A0596" w:rsidRPr="00A75E0B" w:rsidRDefault="000A0596">
      <w:pPr>
        <w:spacing w:before="20" w:line="220" w:lineRule="exact"/>
        <w:rPr>
          <w:sz w:val="22"/>
          <w:szCs w:val="22"/>
          <w:lang w:val="pt-BR"/>
        </w:rPr>
        <w:sectPr w:rsidR="000A0596" w:rsidRPr="00A75E0B" w:rsidSect="00707137">
          <w:headerReference w:type="even" r:id="rId7"/>
          <w:headerReference w:type="default" r:id="rId8"/>
          <w:headerReference w:type="first" r:id="rId9"/>
          <w:pgSz w:w="11900" w:h="16840"/>
          <w:pgMar w:top="2127" w:right="280" w:bottom="280" w:left="1600" w:header="400" w:footer="577" w:gutter="0"/>
          <w:pgNumType w:start="1"/>
          <w:cols w:space="720"/>
        </w:sectPr>
      </w:pPr>
    </w:p>
    <w:p w:rsidR="000A0596" w:rsidRPr="00A75E0B" w:rsidRDefault="000A0596">
      <w:pPr>
        <w:spacing w:before="39" w:line="242" w:lineRule="auto"/>
        <w:ind w:left="100" w:right="-28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lastRenderedPageBreak/>
        <w:t>118 - 05.02.3.3.90.39.04.123.0019.2.458.01.110000. - OUTROS SERVIÇOS DE TERCEIROS -</w:t>
      </w:r>
      <w:proofErr w:type="gramStart"/>
      <w:r w:rsidRPr="00A75E0B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A75E0B">
        <w:rPr>
          <w:rFonts w:ascii="Arial" w:hAnsi="Arial" w:cs="Arial"/>
          <w:sz w:val="16"/>
          <w:szCs w:val="16"/>
          <w:lang w:val="pt-BR"/>
        </w:rPr>
        <w:t>PESSOA JURÍDICA</w:t>
      </w:r>
    </w:p>
    <w:p w:rsidR="000A0596" w:rsidRPr="00A75E0B" w:rsidRDefault="000A0596">
      <w:pPr>
        <w:spacing w:before="8" w:line="100" w:lineRule="exact"/>
        <w:rPr>
          <w:sz w:val="10"/>
          <w:szCs w:val="10"/>
          <w:lang w:val="pt-BR"/>
        </w:rPr>
      </w:pPr>
    </w:p>
    <w:p w:rsidR="000A0596" w:rsidRDefault="000A0596">
      <w:pPr>
        <w:ind w:left="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06 - SECRETARIA DA ADMINISTRAÇÃO</w:t>
      </w:r>
    </w:p>
    <w:p w:rsidR="000A0596" w:rsidRDefault="000A0596">
      <w:pPr>
        <w:spacing w:before="39"/>
        <w:rPr>
          <w:rFonts w:ascii="Arial" w:hAnsi="Arial" w:cs="Arial"/>
          <w:sz w:val="16"/>
          <w:szCs w:val="16"/>
        </w:rPr>
        <w:sectPr w:rsidR="000A0596">
          <w:type w:val="continuous"/>
          <w:pgSz w:w="11900" w:h="16840"/>
          <w:pgMar w:top="1440" w:right="280" w:bottom="280" w:left="1600" w:header="720" w:footer="720" w:gutter="0"/>
          <w:cols w:num="2" w:space="720" w:equalWidth="0">
            <w:col w:w="7633" w:space="1466"/>
            <w:col w:w="921"/>
          </w:cols>
        </w:sectPr>
      </w:pPr>
      <w:r>
        <w:br w:type="column"/>
      </w:r>
      <w:r>
        <w:rPr>
          <w:rFonts w:ascii="Arial" w:hAnsi="Arial" w:cs="Arial"/>
          <w:sz w:val="16"/>
          <w:szCs w:val="16"/>
        </w:rPr>
        <w:lastRenderedPageBreak/>
        <w:t>300.000,00</w:t>
      </w:r>
    </w:p>
    <w:p w:rsidR="000A0596" w:rsidRDefault="000A0596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04"/>
        <w:gridCol w:w="1276"/>
      </w:tblGrid>
      <w:tr w:rsidR="000A0596">
        <w:trPr>
          <w:trHeight w:hRule="exact" w:val="88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06.01 - COORD EXECUTIVA DA ADMINISTRAÇÃO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127 - 06.01.3.1.90.11.04.122.0022.2.006.01.110000.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4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380.000,00</w:t>
            </w:r>
          </w:p>
        </w:tc>
      </w:tr>
      <w:tr w:rsidR="000A0596">
        <w:trPr>
          <w:trHeight w:hRule="exact" w:val="48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127 - 06.01.3.1.90.11.04.122.0022.2.006.01.110000.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127 - 06.01.3.1.90.11.04.122.0022.2.006.01.110000.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0A0596">
        <w:trPr>
          <w:trHeight w:hRule="exact" w:val="48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128 - 06.01.3.1.90.13.04.122.0022.2.006.01.110000. - OBRIGAÇÕES PATRONAIS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290.000,00</w:t>
            </w:r>
          </w:p>
        </w:tc>
      </w:tr>
      <w:tr w:rsidR="000A0596">
        <w:trPr>
          <w:trHeight w:hRule="exact" w:val="573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spacing w:line="242" w:lineRule="auto"/>
              <w:ind w:left="40" w:right="1004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131 - 06.01.3.3.90.39.04.122.0022.2.006.01.110000. - OUTROS SERVIÇOS DE TERCEIROS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 JURÍDICA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4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</w:tr>
      <w:tr w:rsidR="000A0596" w:rsidRPr="00727AB5">
        <w:trPr>
          <w:trHeight w:hRule="exact" w:val="377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46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06.02 - COORD EXECUTIVA DE TRANSPORTE E SERVIÇOS GERAIS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47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172 - 06.02.3.1.90.11.26.782.0023.2.006.01.110000.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5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0A0596" w:rsidRPr="00727AB5">
        <w:trPr>
          <w:trHeight w:hRule="exact" w:val="47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06.03 - COORD EXECUTIVA DE ADMINISTRAÇÃO DE SUPRIMENTOS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47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167 - 06.03.3.1.90.11.04.122.0024.2.006.01.110000.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4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</w:tr>
      <w:tr w:rsidR="000A0596">
        <w:trPr>
          <w:trHeight w:hRule="exact" w:val="48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168 - 06.03.3.1.90.13.04.122.0024.2.006.01.110000. - OBRIGAÇÕES PATRONAIS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18.000,00</w:t>
            </w:r>
          </w:p>
        </w:tc>
      </w:tr>
      <w:tr w:rsidR="000A0596" w:rsidRPr="00727AB5">
        <w:trPr>
          <w:trHeight w:hRule="exact" w:val="47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06.05 - COORD EXECUTIVA DE TECNOLOGIA DE INFORMAÇÃO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41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84 - 06.05.3.1.90.11.04.126.0031.2.401.01.110000.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5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</w:tbl>
    <w:p w:rsidR="000A0596" w:rsidRDefault="000A0596">
      <w:pPr>
        <w:spacing w:line="120" w:lineRule="exact"/>
        <w:rPr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32"/>
        <w:gridCol w:w="1605"/>
        <w:gridCol w:w="1343"/>
      </w:tblGrid>
      <w:tr w:rsidR="000A0596" w:rsidRPr="00727AB5">
        <w:trPr>
          <w:trHeight w:hRule="exact" w:val="89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07 - ADMINISTRAÇÃO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DISTRITAL</w:t>
            </w:r>
          </w:p>
          <w:p w:rsidR="000A0596" w:rsidRPr="00A75E0B" w:rsidRDefault="000A0596">
            <w:pPr>
              <w:spacing w:before="16" w:line="280" w:lineRule="exact"/>
              <w:rPr>
                <w:sz w:val="28"/>
                <w:szCs w:val="28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07.01 - ADMINISTRAÇÃO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DISTRITAL DE BUENO DE ANDRADA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47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178 - 07.01.3.1.90.11.04.122.0032.2.006.01.110000.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20" w:lineRule="exact"/>
              <w:rPr>
                <w:sz w:val="12"/>
                <w:szCs w:val="12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20" w:lineRule="exact"/>
              <w:rPr>
                <w:sz w:val="12"/>
                <w:szCs w:val="12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179 - 07.01.3.1.90.13.04.122.0032.2.006.01.110000.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08 - SECRETARIA MUNICIPAL DA SAÚDE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94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08.01 - FUNDO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MUNICIPAL DE SAÚDE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190 - 08.01.3.1.90.11.10.122.0034.2.375.01.310000.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1.760.000,00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5.500.000,00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2.670.000,00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</w:tr>
      <w:tr w:rsidR="000A0596">
        <w:trPr>
          <w:trHeight w:hRule="exact" w:val="42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170.000,00</w:t>
            </w:r>
          </w:p>
        </w:tc>
      </w:tr>
    </w:tbl>
    <w:p w:rsidR="000A0596" w:rsidRDefault="000A0596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06"/>
        <w:gridCol w:w="1676"/>
        <w:gridCol w:w="1298"/>
      </w:tblGrid>
      <w:tr w:rsidR="000A0596">
        <w:trPr>
          <w:trHeight w:hRule="exact" w:val="42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1.620.000,00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250 - 08.01.3.1.90.11.10.301.0035.2.415.01.310000.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250 - 08.01.3.1.90.11.10.301.0035.2.415.01.310000.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250 - 08.01.3.1.90.11.10.301.0035.2.415.01.310000.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301 - 08.01.3.1.90.11.10.302.0038.2.407.01.310000.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302 - 08.01.3.1.90.13.10.302.0038.2.407.01.310000.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6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316 - 08.01.3.1.90.11.10.302.0038.2.409.01.310000.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316 - 08.01.3.1.90.11.10.302.0038.2.409.01.310000.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323 - 08.01.3.1.90.11.10.304.0039.2.405.01.310000.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332 - 08.01.3.1.90.11.10.305.0039.2.404.01.310000.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8565 - 08.01.3.1.90.11.10.301.0035.2.461.05.300142. - VENCIMENTOS E VANTAGENS FIXAS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8565 - 08.01.3.1.90.11.10.301.0035.2.461.05.300142. - VENCIMENTOS E VANTAGENS FIXAS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8565 - 08.01.3.1.90.11.10.301.0035.2.461.05.300142. - VENCIMENTOS E VANTAGENS FIXAS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8565 - 08.01.3.1.90.11.10.301.0035.2.461.05.300142. - VENCIMENTOS E VANTAGENS FIXAS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2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8565 - 08.01.3.1.90.11.10.301.0035.2.461.05.300142. - VENCIMENTOS E VANTAGENS FIXAS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</w:tbl>
    <w:p w:rsidR="000A0596" w:rsidRDefault="000A0596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06"/>
        <w:gridCol w:w="1743"/>
        <w:gridCol w:w="1232"/>
      </w:tblGrid>
      <w:tr w:rsidR="000A0596">
        <w:trPr>
          <w:trHeight w:hRule="exact" w:val="42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8565 - 08.01.3.1.90.11.10.301.0035.2.461.05.300142. - VENCIMENTOS E VANTAGENS FIXAS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8565 - 08.01.3.1.90.11.10.301.0035.2.461.05.300142. - VENCIMENTOS E VANTAGENS FIXAS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8566 - 08.01.3.1.90.13.10.301.0035.2.461.05.300142.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09 - SECRETARIA MUNICIPAL DE EDUCAÇÃO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94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09.01 - EDUCAÇÃO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INFANTIL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 w:right="-2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380 - 09.01.3.1.90.11.12.365.0049.2.385.01.210000.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320.000,00</w:t>
            </w:r>
          </w:p>
        </w:tc>
      </w:tr>
      <w:tr w:rsidR="000A0596">
        <w:trPr>
          <w:trHeight w:hRule="exact" w:val="94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09.02 - EDUCAÇÃO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FUNDAMENTAL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 w:right="-2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429 - 09.02.3.1.90.11.12.361.0049.2.385.01.220000.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434 - 09.02.3.1.90.11.12.361.0055.2.030.01.220000.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>
        <w:trPr>
          <w:trHeight w:hRule="exact" w:val="94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09.04 - FUNDEB - FUNDO DESENV DA EDUCAÇÃO BÁSICA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496 - 09.04.3.1.90.11.12.361.0041.2.045.02.261000.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506 - 09.04.3.1.90.11.12.365.0041.2.046.02.261000.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7306 - 09.04.3.1.90.11.12.366.0046.2.365.02.262000. - VENCIMENTOS E VANTAGENS FIXAS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0A0596">
        <w:trPr>
          <w:trHeight w:hRule="exact" w:val="94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09.06 - BIBLIOTECA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MUNICIPAL MARIO DE ANDRADE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9172 - 09.06.3.1.90.11.12.392.0054.2.296.01.110000. - VENCIMENTOS E VANTAGENS FIXAS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</w:tr>
      <w:tr w:rsidR="000A0596" w:rsidRPr="00727AB5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11 - SECRETARIA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MUNICIPAL CIÊNCIA, TECNOLOGIA, TURISMO DES SU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94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11.01 - COORD EXECUTIVA </w:t>
            </w: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INDUSTRIA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E TECNOLOGIA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 w:right="-2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551 - 11.01.3.1.90.11.22.662.0058.2.006.01.110000.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552 - 11.01.3.1.90.13.22.662.0058.2.006.01.110000.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</w:tr>
      <w:tr w:rsidR="000A0596">
        <w:trPr>
          <w:trHeight w:hRule="exact" w:val="94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11.02 - COORD EXECUTIVA DE GERAÇÃO DE TRABALHO E RENDA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555 - 11.02.3.1.90.11.11.333.0059.2.442.01.110000.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555 - 11.02.3.1.90.11.11.333.0059.2.442.01.110000.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556 - 11.02.3.1.90.13.11.333.0059.2.442.01.110000.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560 - 11.02.3.1.90.11.11.334.0059.2.443.01.110000.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561 - 11.02.3.1.90.13.11.334.0059.2.443.01.110000.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</w:tr>
      <w:tr w:rsidR="000A0596">
        <w:trPr>
          <w:trHeight w:hRule="exact" w:val="94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11.05 - COORD EXECUTIVA DE EMPREENDEDORISMO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 w:right="-2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569 - 11.05.3.1.90.11.04.130.0061.2.012.01.110000.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  <w:tr w:rsidR="000A0596" w:rsidRPr="00727AB5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12 - SECRETARIA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MUNICIPAL DE OBRAS PÚBLICAS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8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12.01 - COORD EXECUTIVA DE OBRAS PÚBLICAS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 w:right="-2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575 - 12.01.3.1.90.11.15.122.0062.2.006.01.110000.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</w:tbl>
    <w:p w:rsidR="000A0596" w:rsidRDefault="000A0596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9"/>
        <w:gridCol w:w="1232"/>
      </w:tblGrid>
      <w:tr w:rsidR="000A0596">
        <w:trPr>
          <w:trHeight w:hRule="exact" w:val="42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598 - 12.01.3.1.90.11.26.782.0067.2.095.01.110000.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599 - 12.01.3.1.90.13.26.782.0067.2.095.01.110000. - OBRIGAÇÕES PATRONAIS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35.000,00</w:t>
            </w:r>
          </w:p>
        </w:tc>
      </w:tr>
      <w:tr w:rsidR="000A0596" w:rsidRPr="00727AB5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13 - SECRETARIA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MUNICIPAL DE SERVIÇOS PÚBLICOS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 w:rsidRPr="00727AB5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13.01 - COORD EXECUTIVA DE SERVIÇOS PÚBLICOS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6019 - 13.01.3.1.90.11.15.452.0076.2.006.01.110000.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6020 - 13.01.3.1.90.13.15.452.0076.2.006.01.110000. - OBRIGAÇÕES PATRONAIS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6368 - 13.01.3.1.90.11.15.122.0071.2.006.01.110000.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14 - SECRETARIA MUNICIPAL DE CULTURA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 w:rsidRPr="00727AB5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14.03 - COORD EXECUTIVA DE ASSUNTOS ADMINISTRATIVOS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633 - 14.03.3.1.90.11.13.392.0078.2.006.01.110000.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140.000,00</w:t>
            </w:r>
          </w:p>
        </w:tc>
      </w:tr>
      <w:tr w:rsidR="000A0596" w:rsidRPr="00727AB5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15 - SECRETARIA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MUNICIPAL DE ESPORTE E LAZER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 w:rsidRPr="00727AB5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15.01 - COORD EXECUTIVA DE ESPORTE E LAZER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655 - 15.01.3.1.90.11.27.122.0081.2.006.01.110000.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656 - 15.01.3.1.90.13.27.122.0081.2.006.01.110000. - OBRIGAÇÕES PATRONAIS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656 - 15.01.3.1.90.13.27.122.0081.2.006.01.110000. - OBRIGAÇÕES PATRONAIS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6209 - 15.01.3.1.90.11.27.813.0082.2.362.01.110000.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</w:tr>
      <w:tr w:rsidR="000A0596" w:rsidRPr="00727AB5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18 - SECRETARIA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MUNICIPAL DE TRÂNSITO E TRANSPORTES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 w:rsidRPr="00727AB5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18.04 - COORD EXECUTIVA DE OPERAÇÃO E FISCALIZAÇÃO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6017 - 18.04.3.1.90.11.26.122.0093.2.387.01.400000.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 w:rsidRPr="00727AB5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22 - FUNDO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MUNICIPAL DE ASSISTÊNCIA SOCIAL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 w:rsidRPr="00727AB5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22.01 - FUNDO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MUNICIPAL DE ASSISTÊNCIA SOCIAL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843 - 22.01.3.1.90.11.08.243.0085.2.232.01.510000.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844 - 22.01.3.1.90.13.08.243.0085.2.232.01.510000. - OBRIGAÇÕES PATRONAIS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906 - 22.01.3.1.90.11.08.244.0085.2.144.01.510000.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907 - 22.01.3.1.90.13.08.244.0085.2.144.01.510000. - OBRIGAÇÕES PATRONAIS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23 - SECRETARIA MUNICIPAL DE HABITAÇÃO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23.01 - COORD EXECUTIVA DE HABITAÇÃO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563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Pr="00A75E0B" w:rsidRDefault="000A0596">
            <w:pPr>
              <w:spacing w:line="242" w:lineRule="auto"/>
              <w:ind w:left="40" w:right="719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7355 - 23.01.3.1.90.11.16.482.0101.2.006.01.1100000.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327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46"/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7356 - 23.01.3.1.90.13.16.482.0101.2.006.01.1100000. - OBRIGAÇÕES PATRONAIS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46"/>
              <w:ind w:left="5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</w:tbl>
    <w:p w:rsidR="000A0596" w:rsidRDefault="000A0596">
      <w:pPr>
        <w:spacing w:before="3" w:line="140" w:lineRule="exact"/>
        <w:rPr>
          <w:sz w:val="14"/>
          <w:szCs w:val="14"/>
        </w:rPr>
      </w:pPr>
    </w:p>
    <w:p w:rsidR="000A0596" w:rsidRDefault="000A0596">
      <w:pPr>
        <w:spacing w:line="200" w:lineRule="exact"/>
      </w:pPr>
    </w:p>
    <w:p w:rsidR="000A0596" w:rsidRPr="006877DF" w:rsidRDefault="008E5F94">
      <w:pPr>
        <w:spacing w:before="39"/>
        <w:ind w:left="6237"/>
        <w:rPr>
          <w:rFonts w:ascii="Arial" w:hAnsi="Arial" w:cs="Arial"/>
          <w:sz w:val="16"/>
          <w:szCs w:val="16"/>
          <w:lang w:val="pt-BR"/>
        </w:rPr>
      </w:pPr>
      <w:r w:rsidRPr="008E5F94">
        <w:rPr>
          <w:noProof/>
          <w:lang w:val="pt-BR" w:eastAsia="pt-BR"/>
        </w:rPr>
        <w:pict>
          <v:group id="_x0000_s1032" style="position:absolute;left:0;text-align:left;margin-left:374pt;margin-top:1.35pt;width:200pt;height:0;z-index:-251659776;mso-position-horizontal-relative:page" coordorigin="7480,27" coordsize="4000,0">
            <v:shape id="_x0000_s1033" style="position:absolute;left:7480;top:27;width:4000;height:0" coordorigin="7480,27" coordsize="4000,0" path="m7480,27r4000,e" filled="f" strokeweight="1pt">
              <v:path arrowok="t"/>
            </v:shape>
            <w10:wrap anchorx="page"/>
          </v:group>
        </w:pict>
      </w:r>
      <w:r w:rsidR="000A0596" w:rsidRPr="006877DF">
        <w:rPr>
          <w:rFonts w:ascii="Arial" w:hAnsi="Arial" w:cs="Arial"/>
          <w:b/>
          <w:sz w:val="16"/>
          <w:szCs w:val="16"/>
          <w:lang w:val="pt-BR"/>
        </w:rPr>
        <w:t xml:space="preserve">Total Suplementação:                    </w:t>
      </w:r>
      <w:r w:rsidR="000A0596" w:rsidRPr="006877DF">
        <w:rPr>
          <w:rFonts w:ascii="Arial" w:hAnsi="Arial" w:cs="Arial"/>
          <w:b/>
          <w:spacing w:val="26"/>
          <w:sz w:val="16"/>
          <w:szCs w:val="16"/>
          <w:lang w:val="pt-BR"/>
        </w:rPr>
        <w:t xml:space="preserve"> </w:t>
      </w:r>
      <w:r w:rsidR="000A0596" w:rsidRPr="006877DF">
        <w:rPr>
          <w:rFonts w:ascii="Arial" w:hAnsi="Arial" w:cs="Arial"/>
          <w:b/>
          <w:sz w:val="16"/>
          <w:szCs w:val="16"/>
          <w:lang w:val="pt-BR"/>
        </w:rPr>
        <w:t>25.021.000,00</w:t>
      </w:r>
    </w:p>
    <w:p w:rsidR="000A0596" w:rsidRPr="006877DF" w:rsidRDefault="000A0596">
      <w:pPr>
        <w:spacing w:before="6" w:line="160" w:lineRule="exact"/>
        <w:rPr>
          <w:sz w:val="17"/>
          <w:szCs w:val="17"/>
          <w:lang w:val="pt-BR"/>
        </w:rPr>
      </w:pPr>
    </w:p>
    <w:p w:rsidR="000A0596" w:rsidRPr="006877DF" w:rsidRDefault="000A0596">
      <w:pPr>
        <w:spacing w:line="200" w:lineRule="exact"/>
        <w:rPr>
          <w:lang w:val="pt-BR"/>
        </w:rPr>
      </w:pPr>
    </w:p>
    <w:p w:rsidR="000A0596" w:rsidRPr="006877DF" w:rsidRDefault="000A0596">
      <w:pPr>
        <w:spacing w:line="200" w:lineRule="exact"/>
        <w:rPr>
          <w:lang w:val="pt-BR"/>
        </w:rPr>
      </w:pPr>
    </w:p>
    <w:p w:rsidR="000A0596" w:rsidRPr="00C7790B" w:rsidRDefault="000A0596" w:rsidP="006877DF">
      <w:pPr>
        <w:ind w:right="239" w:firstLine="2191"/>
        <w:jc w:val="both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Art</w:t>
      </w:r>
      <w:r w:rsidRPr="00C7790B">
        <w:rPr>
          <w:rFonts w:ascii="Arial" w:hAnsi="Arial" w:cs="Arial"/>
          <w:b/>
          <w:sz w:val="16"/>
          <w:szCs w:val="16"/>
          <w:lang w:val="pt-BR"/>
        </w:rPr>
        <w:t xml:space="preserve">. </w:t>
      </w:r>
      <w:r w:rsidR="00C7790B" w:rsidRPr="00C7790B">
        <w:rPr>
          <w:rFonts w:ascii="Arial" w:hAnsi="Arial" w:cs="Arial"/>
          <w:b/>
          <w:sz w:val="16"/>
          <w:szCs w:val="16"/>
          <w:lang w:val="pt-BR"/>
        </w:rPr>
        <w:t>2º</w:t>
      </w:r>
      <w:r w:rsidR="00C7790B">
        <w:rPr>
          <w:rFonts w:ascii="Arial" w:hAnsi="Arial" w:cs="Arial"/>
          <w:sz w:val="16"/>
          <w:szCs w:val="16"/>
          <w:lang w:val="pt-BR"/>
        </w:rPr>
        <w:t xml:space="preserve"> O </w:t>
      </w:r>
      <w:r w:rsidR="00C7790B" w:rsidRPr="00C7790B">
        <w:rPr>
          <w:rFonts w:ascii="Arial" w:hAnsi="Arial" w:cs="Arial"/>
          <w:sz w:val="16"/>
          <w:szCs w:val="16"/>
          <w:lang w:val="pt-BR"/>
        </w:rPr>
        <w:t>crédito autorizado no artigo anterior será coberto com os recursos provenientes de</w:t>
      </w:r>
      <w:r w:rsidR="006877DF">
        <w:rPr>
          <w:rFonts w:ascii="Arial" w:hAnsi="Arial" w:cs="Arial"/>
          <w:sz w:val="16"/>
          <w:szCs w:val="16"/>
          <w:lang w:val="pt-BR"/>
        </w:rPr>
        <w:t xml:space="preserve"> </w:t>
      </w:r>
      <w:r w:rsidR="00C7790B" w:rsidRPr="00C7790B">
        <w:rPr>
          <w:rFonts w:ascii="Arial" w:hAnsi="Arial" w:cs="Arial"/>
          <w:sz w:val="16"/>
          <w:szCs w:val="16"/>
          <w:lang w:val="pt-BR"/>
        </w:rPr>
        <w:t>anulações totais e parciais, de dotações orçamentárias, vigentes e abaixo especificadas:</w:t>
      </w:r>
    </w:p>
    <w:p w:rsidR="000A0596" w:rsidRPr="00A75E0B" w:rsidRDefault="000A0596">
      <w:pPr>
        <w:spacing w:before="9" w:line="180" w:lineRule="exact"/>
        <w:rPr>
          <w:sz w:val="18"/>
          <w:szCs w:val="1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01 - SECRETARIA DA ARTICULAÇÃO INSTITUCIONAL E PARTICIPAÇÃO POPULAR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01.01 - COORD EXECUTIVA DE GESTÃO E CONTROLE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>17 - 01.01.3.1.90.11.04.122.0004.2.006.01.110000. - VENCIMENTOS E VANTAGENS FIXAS -</w:t>
      </w:r>
      <w:proofErr w:type="gramStart"/>
      <w:r w:rsidRPr="00A75E0B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A75E0B">
        <w:rPr>
          <w:rFonts w:ascii="Arial" w:hAnsi="Arial" w:cs="Arial"/>
          <w:sz w:val="16"/>
          <w:szCs w:val="16"/>
          <w:lang w:val="pt-BR"/>
        </w:rPr>
        <w:t xml:space="preserve">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60.000,00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>17 - 01.01.3.1.90.11.04.122.0004.2.006.01.110000. - VENCIMENTOS E VANTAGENS FIXAS -</w:t>
      </w:r>
      <w:proofErr w:type="gramStart"/>
      <w:r w:rsidRPr="00A75E0B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A75E0B">
        <w:rPr>
          <w:rFonts w:ascii="Arial" w:hAnsi="Arial" w:cs="Arial"/>
          <w:sz w:val="16"/>
          <w:szCs w:val="16"/>
          <w:lang w:val="pt-BR"/>
        </w:rPr>
        <w:t xml:space="preserve">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60.000,00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>17 - 01.01.3.1.90.11.04.122.0004.2.006.01.110000. - VENCIMENTOS E VANTAGENS FIXAS -</w:t>
      </w:r>
      <w:proofErr w:type="gramStart"/>
      <w:r w:rsidRPr="00A75E0B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A75E0B">
        <w:rPr>
          <w:rFonts w:ascii="Arial" w:hAnsi="Arial" w:cs="Arial"/>
          <w:sz w:val="16"/>
          <w:szCs w:val="16"/>
          <w:lang w:val="pt-BR"/>
        </w:rPr>
        <w:t xml:space="preserve">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90.000,00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>17 - 01.01.3.1.90.11.04.122.0004.2.006.01.110000. - VENCIMENTOS E VANTAGENS FIXAS -</w:t>
      </w:r>
      <w:proofErr w:type="gramStart"/>
      <w:r w:rsidRPr="00A75E0B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A75E0B">
        <w:rPr>
          <w:rFonts w:ascii="Arial" w:hAnsi="Arial" w:cs="Arial"/>
          <w:sz w:val="16"/>
          <w:szCs w:val="16"/>
          <w:lang w:val="pt-BR"/>
        </w:rPr>
        <w:t xml:space="preserve">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40.000,00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>17 - 01.01.3.1.90.11.04.122.0004.2.006.01.110000. - VENCIMENTOS E VANTAGENS FIXAS -</w:t>
      </w:r>
      <w:proofErr w:type="gramStart"/>
      <w:r w:rsidRPr="00A75E0B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A75E0B">
        <w:rPr>
          <w:rFonts w:ascii="Arial" w:hAnsi="Arial" w:cs="Arial"/>
          <w:sz w:val="16"/>
          <w:szCs w:val="16"/>
          <w:lang w:val="pt-BR"/>
        </w:rPr>
        <w:t xml:space="preserve">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20.000,00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>17 - 01.01.3.1.90.11.04.122.0004.2.006.01.110000. - VENCIMENTOS E VANTAGENS FIXAS -</w:t>
      </w:r>
      <w:proofErr w:type="gramStart"/>
      <w:r w:rsidRPr="00A75E0B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A75E0B">
        <w:rPr>
          <w:rFonts w:ascii="Arial" w:hAnsi="Arial" w:cs="Arial"/>
          <w:sz w:val="16"/>
          <w:szCs w:val="16"/>
          <w:lang w:val="pt-BR"/>
        </w:rPr>
        <w:t xml:space="preserve">PESSOAL CIVIL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170.000,00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18 - 01.01.3.1.90.13.04.122.0004.2.006.01.110000. - OBRIGAÇÕES PATRONAIS                                                                        </w:t>
      </w:r>
      <w:r w:rsidRPr="00A75E0B">
        <w:rPr>
          <w:rFonts w:ascii="Arial" w:hAnsi="Arial" w:cs="Arial"/>
          <w:spacing w:val="10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18.000,00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18 - 01.01.3.1.90.13.04.122.0004.2.006.01.110000. - OBRIGAÇÕES PATRONAIS                                                                          </w:t>
      </w:r>
      <w:r w:rsidRPr="00A75E0B">
        <w:rPr>
          <w:rFonts w:ascii="Arial" w:hAnsi="Arial" w:cs="Arial"/>
          <w:spacing w:val="10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6.000,00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18 - 01.01.3.1.90.13.04.122.0004.2.006.01.110000. - OBRIGAÇÕES PATRONAIS                                                                        </w:t>
      </w:r>
      <w:r w:rsidRPr="00A75E0B">
        <w:rPr>
          <w:rFonts w:ascii="Arial" w:hAnsi="Arial" w:cs="Arial"/>
          <w:spacing w:val="10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13.000,00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18 - 01.01.3.1.90.13.04.122.0004.2.006.01.110000. - OBRIGAÇÕES PATRONAIS                                                                        </w:t>
      </w:r>
      <w:r w:rsidRPr="00A75E0B">
        <w:rPr>
          <w:rFonts w:ascii="Arial" w:hAnsi="Arial" w:cs="Arial"/>
          <w:spacing w:val="10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12.000,00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18 - 01.01.3.1.90.13.04.122.0004.2.006.01.110000. - OBRIGAÇÕES PATRONAIS                                                                        </w:t>
      </w:r>
      <w:r w:rsidRPr="00A75E0B">
        <w:rPr>
          <w:rFonts w:ascii="Arial" w:hAnsi="Arial" w:cs="Arial"/>
          <w:spacing w:val="10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15.000,00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18 - 01.01.3.1.90.13.04.122.0004.2.006.01.110000. - OBRIGAÇÕES PATRONAIS                                                                      </w:t>
      </w:r>
      <w:r w:rsidRPr="00A75E0B">
        <w:rPr>
          <w:rFonts w:ascii="Arial" w:hAnsi="Arial" w:cs="Arial"/>
          <w:spacing w:val="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110.000,00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proofErr w:type="gramStart"/>
      <w:r w:rsidRPr="00A75E0B">
        <w:rPr>
          <w:rFonts w:ascii="Arial" w:hAnsi="Arial" w:cs="Arial"/>
          <w:b/>
          <w:sz w:val="16"/>
          <w:szCs w:val="16"/>
          <w:lang w:val="pt-BR"/>
        </w:rPr>
        <w:t>02 - SECRETARIA</w:t>
      </w:r>
      <w:proofErr w:type="gramEnd"/>
      <w:r w:rsidRPr="00A75E0B">
        <w:rPr>
          <w:rFonts w:ascii="Arial" w:hAnsi="Arial" w:cs="Arial"/>
          <w:b/>
          <w:sz w:val="16"/>
          <w:szCs w:val="16"/>
          <w:lang w:val="pt-BR"/>
        </w:rPr>
        <w:t xml:space="preserve"> MUNICIPAL DE COMUNICAÇÃO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proofErr w:type="gramStart"/>
      <w:r w:rsidRPr="00A75E0B">
        <w:rPr>
          <w:rFonts w:ascii="Arial" w:hAnsi="Arial" w:cs="Arial"/>
          <w:b/>
          <w:sz w:val="16"/>
          <w:szCs w:val="16"/>
          <w:lang w:val="pt-BR"/>
        </w:rPr>
        <w:t>02.02 - COORDENADORIA</w:t>
      </w:r>
      <w:proofErr w:type="gramEnd"/>
      <w:r w:rsidRPr="00A75E0B">
        <w:rPr>
          <w:rFonts w:ascii="Arial" w:hAnsi="Arial" w:cs="Arial"/>
          <w:b/>
          <w:sz w:val="16"/>
          <w:szCs w:val="16"/>
          <w:lang w:val="pt-BR"/>
        </w:rPr>
        <w:t xml:space="preserve"> DE IMPRENSA E DIVULGAÇÃO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>31 - 02.02.3.1.90.11.04.131.0013.2.006.01.110000. - VENCIMENTOS E VANTAGENS FIXAS -</w:t>
      </w:r>
      <w:proofErr w:type="gramStart"/>
      <w:r w:rsidRPr="00A75E0B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A75E0B">
        <w:rPr>
          <w:rFonts w:ascii="Arial" w:hAnsi="Arial" w:cs="Arial"/>
          <w:sz w:val="16"/>
          <w:szCs w:val="16"/>
          <w:lang w:val="pt-BR"/>
        </w:rPr>
        <w:t xml:space="preserve">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proofErr w:type="gramStart"/>
      <w:r w:rsidRPr="00A75E0B">
        <w:rPr>
          <w:rFonts w:ascii="Arial" w:hAnsi="Arial" w:cs="Arial"/>
          <w:b/>
          <w:sz w:val="16"/>
          <w:szCs w:val="16"/>
          <w:lang w:val="pt-BR"/>
        </w:rPr>
        <w:t>03 - SECRETARIA</w:t>
      </w:r>
      <w:proofErr w:type="gramEnd"/>
      <w:r w:rsidRPr="00A75E0B">
        <w:rPr>
          <w:rFonts w:ascii="Arial" w:hAnsi="Arial" w:cs="Arial"/>
          <w:b/>
          <w:sz w:val="16"/>
          <w:szCs w:val="16"/>
          <w:lang w:val="pt-BR"/>
        </w:rPr>
        <w:t xml:space="preserve"> MUNICIPAL DE GOVERNO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proofErr w:type="gramStart"/>
      <w:r w:rsidRPr="00A75E0B">
        <w:rPr>
          <w:rFonts w:ascii="Arial" w:hAnsi="Arial" w:cs="Arial"/>
          <w:b/>
          <w:sz w:val="16"/>
          <w:szCs w:val="16"/>
          <w:lang w:val="pt-BR"/>
        </w:rPr>
        <w:t>03.03 - COORDENADORIA</w:t>
      </w:r>
      <w:proofErr w:type="gramEnd"/>
      <w:r w:rsidRPr="00A75E0B">
        <w:rPr>
          <w:rFonts w:ascii="Arial" w:hAnsi="Arial" w:cs="Arial"/>
          <w:b/>
          <w:sz w:val="16"/>
          <w:szCs w:val="16"/>
          <w:lang w:val="pt-BR"/>
        </w:rPr>
        <w:t xml:space="preserve"> EXECUTIVA DE GOVERNO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>37 - 03.03.3.1.90.11.04.122.0015.2.006.01.110000. - VENCIMENTOS E VANTAGENS FIXAS -</w:t>
      </w:r>
      <w:proofErr w:type="gramStart"/>
      <w:r w:rsidRPr="00A75E0B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A75E0B">
        <w:rPr>
          <w:rFonts w:ascii="Arial" w:hAnsi="Arial" w:cs="Arial"/>
          <w:sz w:val="16"/>
          <w:szCs w:val="16"/>
          <w:lang w:val="pt-BR"/>
        </w:rPr>
        <w:t xml:space="preserve">PESSOAL CIVIL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100.000,00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>37 - 03.03.3.1.90.11.04.122.0015.2.006.01.110000. - VENCIMENTOS E VANTAGENS FIXAS -</w:t>
      </w:r>
      <w:proofErr w:type="gramStart"/>
      <w:r w:rsidRPr="00A75E0B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A75E0B">
        <w:rPr>
          <w:rFonts w:ascii="Arial" w:hAnsi="Arial" w:cs="Arial"/>
          <w:sz w:val="16"/>
          <w:szCs w:val="16"/>
          <w:lang w:val="pt-BR"/>
        </w:rPr>
        <w:t xml:space="preserve">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40.000,00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>37 - 03.03.3.1.90.11.04.122.0015.2.006.01.110000. - VENCIMENTOS E VANTAGENS FIXAS -</w:t>
      </w:r>
      <w:proofErr w:type="gramStart"/>
      <w:r w:rsidRPr="00A75E0B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A75E0B">
        <w:rPr>
          <w:rFonts w:ascii="Arial" w:hAnsi="Arial" w:cs="Arial"/>
          <w:sz w:val="16"/>
          <w:szCs w:val="16"/>
          <w:lang w:val="pt-BR"/>
        </w:rPr>
        <w:t xml:space="preserve">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40.000,00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proofErr w:type="gramStart"/>
      <w:r w:rsidRPr="00A75E0B">
        <w:rPr>
          <w:rFonts w:ascii="Arial" w:hAnsi="Arial" w:cs="Arial"/>
          <w:b/>
          <w:sz w:val="16"/>
          <w:szCs w:val="16"/>
          <w:lang w:val="pt-BR"/>
        </w:rPr>
        <w:t>04 - SECRETARIA</w:t>
      </w:r>
      <w:proofErr w:type="gramEnd"/>
      <w:r w:rsidRPr="00A75E0B">
        <w:rPr>
          <w:rFonts w:ascii="Arial" w:hAnsi="Arial" w:cs="Arial"/>
          <w:b/>
          <w:sz w:val="16"/>
          <w:szCs w:val="16"/>
          <w:lang w:val="pt-BR"/>
        </w:rPr>
        <w:t xml:space="preserve"> MUNICIPAL DE NEGÓCIOS JURÍDICOS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04.01 - COORD EXECUTIVA DE NEGÓCIOS JURIDICOS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>91 - 04.01.3.1.90.11.02.062.0017.2.027.01.110000. - VENCIMENTOS E VANTAGENS FIXAS -</w:t>
      </w:r>
      <w:proofErr w:type="gramStart"/>
      <w:r w:rsidRPr="00A75E0B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A75E0B">
        <w:rPr>
          <w:rFonts w:ascii="Arial" w:hAnsi="Arial" w:cs="Arial"/>
          <w:sz w:val="16"/>
          <w:szCs w:val="16"/>
          <w:lang w:val="pt-BR"/>
        </w:rPr>
        <w:t xml:space="preserve">PESSOAL CIVIL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250.000,00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 w:rsidP="00896294">
      <w:pPr>
        <w:ind w:left="100"/>
        <w:rPr>
          <w:sz w:val="24"/>
          <w:szCs w:val="24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>91 - 04.01.3.1.90.11.02.062.0017.2.027.01.110000. - VENCIMENTOS E VANTAGENS FIXAS -</w:t>
      </w:r>
      <w:proofErr w:type="gramStart"/>
      <w:r w:rsidRPr="00A75E0B">
        <w:rPr>
          <w:rFonts w:ascii="Arial" w:hAnsi="Arial" w:cs="Arial"/>
          <w:sz w:val="16"/>
          <w:szCs w:val="16"/>
          <w:lang w:val="pt-BR"/>
        </w:rPr>
        <w:t xml:space="preserve">  </w:t>
      </w:r>
      <w:proofErr w:type="gramEnd"/>
      <w:r w:rsidRPr="00A75E0B">
        <w:rPr>
          <w:rFonts w:ascii="Arial" w:hAnsi="Arial" w:cs="Arial"/>
          <w:sz w:val="16"/>
          <w:szCs w:val="16"/>
          <w:lang w:val="pt-BR"/>
        </w:rPr>
        <w:t xml:space="preserve">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50.000,00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37"/>
        <w:gridCol w:w="1343"/>
      </w:tblGrid>
      <w:tr w:rsidR="000A0596">
        <w:trPr>
          <w:trHeight w:hRule="exact" w:val="42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91 - 04.01.3.1.90.11.02.062.0017.2.027.01.110000.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91 - 04.01.3.1.90.11.02.062.0017.2.027.01.110000.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91 - 04.01.3.1.90.11.02.062.0017.2.027.01.110000.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91 - 04.01.3.1.90.11.02.062.0017.2.027.01.110000.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91 - 04.01.3.1.90.11.02.062.0017.2.027.01.110000.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05 - SECRETARIA MUNICIPAL DA FAZENDA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94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05.02 - COORD EXECUTIVA DE ADMINISTRAÇÃO ORÇAMENTARIA, </w:t>
            </w: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CONTABIL</w:t>
            </w:r>
            <w:proofErr w:type="gramEnd"/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114 - 05.02.3.1.90.11.04.123.0019.2.458.01.110000.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94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05.03 - COORD EXECUTIVA DE ASSUNTOS FAZENDA E EXEC. FISCAL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97 - 05.03.3.1.90.11.04.061.0020.2.035.01.110000.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97 - 05.03.3.1.90.11.04.061.0020.2.035.01.110000.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98 - 05.03.3.1.90.13.04.061.0020.2.035.01.110000.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98 - 05.03.3.1.90.13.04.061.0020.2.035.01.110000.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06 - SECRETARIA DA ADMINISTRAÇÃO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94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06.02 - COORD EXECUTIVA DE TRANSPORTE E SERVIÇOS GERAIS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173 - 06.02.3.1.90.13.26.782.0023.2.006.01.110000.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07 - ADMINISTRAÇÃO DISTRITAL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94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07.02 - ADMINISTRAÇÃO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DISTRITAL DA VILA XAVIER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183 - 07.02.3.1.90.11.04.122.0033.2.006.01.110000.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08 - SECRETARIA MUNICIPAL DA SAÚDE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94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08.01 - FUNDO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MUNICIPAL DE SAÚDE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191 - 08.01.3.1.90.13.10.122.0034.2.375.01.310000.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230 - 08.01.3.1.90.11.10.301.0035.2.414.01.310000.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1.760.000,00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231 - 08.01.3.1.90.13.10.301.0035.2.414.01.310000.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242 - 08.01.3.1.90.11.10.301.0035.2.461.01.310000.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2.670.000,00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243 - 08.01.3.1.90.13.10.301.0035.2.461.01.310000.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1.620.000,00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251 - 08.01.3.1.90.13.10.301.0035.2.415.01.310000.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264 - 08.01.3.1.90.11.10.302.0038.2.412.01.310000.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</w:tr>
      <w:tr w:rsidR="000A0596">
        <w:trPr>
          <w:trHeight w:hRule="exact" w:val="42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265 - 08.01.3.1.90.13.10.302.0038.2.412.01.310000.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</w:tbl>
    <w:p w:rsidR="000A0596" w:rsidRDefault="000A0596">
      <w:pPr>
        <w:sectPr w:rsidR="000A0596">
          <w:pgSz w:w="11900" w:h="16840"/>
          <w:pgMar w:top="1440" w:right="240" w:bottom="280" w:left="1560" w:header="400" w:footer="577" w:gutter="0"/>
          <w:cols w:space="720"/>
        </w:sectPr>
      </w:pPr>
    </w:p>
    <w:p w:rsidR="000A0596" w:rsidRDefault="000A0596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82"/>
        <w:gridCol w:w="1298"/>
      </w:tblGrid>
      <w:tr w:rsidR="000A0596">
        <w:trPr>
          <w:trHeight w:hRule="exact" w:val="42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272 - 08.01.3.1.90.13.10.302.0037.2.053.01.310000.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281 - 08.01.3.1.90.13.10.302.0038.2.411.01.310000.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6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287 - 08.01.3.1.90.11.10.302.0037.2.406.01.310000.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287 - 08.01.3.1.90.11.10.302.0037.2.406.01.310000.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288 - 08.01.3.1.90.13.10.302.0037.2.406.01.310000.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317 - 08.01.3.1.90.13.10.302.0038.2.409.01.310000.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324 - 08.01.3.1.90.13.10.304.0039.2.405.01.310000.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356 - 08.01.3.1.90.11.10.305.0039.2.237.01.310000.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357 - 08.01.3.1.90.13.10.305.0039.2.237.01.310000.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357 - 08.01.3.1.90.13.10.305.0039.2.237.01.310000.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6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8567 - 08.01.3.1.90.11.10.301.0035.2.414.05.300142.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8568 - 08.01.3.1.90.13.10.301.0035.2.414.05.300142.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8578 - 08.01.3.1.90.11.10.302.0038.2.409.05.300009.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8579 - 08.01.3.1.90.13.10.302.0038.2.409.05.300009.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6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09 - SECRETARIA MUNICIPAL DE EDUCAÇÃO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94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09.01 - EDUCAÇÃO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INFANTIL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369 - 09.01.3.1.90.11.12.122.0040.2.060.01.210000.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370 - 09.01.3.1.90.13.12.122.0040.2.060.01.210000.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381 - 09.01.3.1.90.13.12.365.0049.2.385.01.210000.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391 - 09.01.3.1.90.11.12.365.0041.2.337.01.210000.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3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5.500.000,00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392 - 09.01.3.1.90.13.12.365.0041.2.337.01.210000.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392 - 09.01.3.1.90.13.12.365.0041.2.337.01.210000.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392 - 09.01.3.1.90.13.12.365.0041.2.337.01.210000.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300.000,00</w:t>
            </w:r>
          </w:p>
        </w:tc>
      </w:tr>
      <w:tr w:rsidR="000A0596">
        <w:trPr>
          <w:trHeight w:hRule="exact" w:val="94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09.02 - EDUCAÇÃO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FUNDAMENTAL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412 - 09.02.3.1.90.11.12.122.0040.2.060.01.220000.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413 - 09.02.3.1.90.13.12.122.0040.2.060.01.220000.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430 - 09.02.3.1.90.13.12.361.0049.2.385.01.220000.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435 - 09.02.3.1.90.13.12.361.0055.2.030.01.220000.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0A0596">
        <w:trPr>
          <w:trHeight w:hRule="exact" w:val="42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2418 - 09.02.3.1.90.11.12.361.0041.2.350.01.220000.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</w:tr>
    </w:tbl>
    <w:p w:rsidR="000A0596" w:rsidRDefault="000A0596">
      <w:pPr>
        <w:sectPr w:rsidR="000A0596">
          <w:pgSz w:w="11900" w:h="16840"/>
          <w:pgMar w:top="1440" w:right="240" w:bottom="280" w:left="1560" w:header="400" w:footer="577" w:gutter="0"/>
          <w:cols w:space="720"/>
        </w:sectPr>
      </w:pPr>
    </w:p>
    <w:p w:rsidR="000A0596" w:rsidRDefault="000A0596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06"/>
        <w:gridCol w:w="1743"/>
        <w:gridCol w:w="1232"/>
      </w:tblGrid>
      <w:tr w:rsidR="000A0596">
        <w:trPr>
          <w:trHeight w:hRule="exact" w:val="42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2418 - 09.02.3.1.90.11.12.361.0041.2.350.01.220000. - VENCIMENTOS E VANTAGENS FIXAS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2418 - 09.02.3.1.90.11.12.361.0041.2.350.01.220000. - VENCIMENTOS E VANTAGENS FIXAS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2419 - 09.02.3.1.90.13.12.361.0041.2.350.01.220000.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240.000,00</w:t>
            </w:r>
          </w:p>
        </w:tc>
      </w:tr>
      <w:tr w:rsidR="000A0596">
        <w:trPr>
          <w:trHeight w:hRule="exact" w:val="94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09.04 - FUNDEB - FUNDO DESENV DA EDUCAÇÃO BÁSICA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405 - 09.04.3.1.90.13.12.367.0048.2.038.02.261000.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498 - 09.04.3.1.90.11.12.361.0041.2.046.02.261000.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498 - 09.04.3.1.90.11.12.361.0041.2.046.02.261000.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498 - 09.04.3.1.90.11.12.361.0041.2.046.02.261000.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499 - 09.04.3.1.90.13.12.361.0041.2.046.02.261000.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499 - 09.04.3.1.90.13.12.361.0041.2.046.02.261000.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499 - 09.04.3.1.90.13.12.361.0041.2.046.02.261000.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508 - 09.04.3.1.90.11.12.365.0041.2.049.02.261000.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508 - 09.04.3.1.90.11.12.365.0041.2.049.02.261000.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508 - 09.04.3.1.90.11.12.365.0041.2.049.02.261000.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508 - 09.04.3.1.90.11.12.365.0041.2.049.02.261000.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508 - 09.04.3.1.90.11.12.365.0041.2.049.02.261000.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508 - 09.04.3.1.90.11.12.365.0041.2.049.02.261000.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508 - 09.04.3.1.90.11.12.365.0041.2.049.02.261000.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509 - 09.04.3.1.90.13.12.365.0041.2.049.02.261000.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320.000,00</w:t>
            </w:r>
          </w:p>
        </w:tc>
      </w:tr>
      <w:tr w:rsidR="000A0596" w:rsidRPr="00727AB5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10 - SECRETARIA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MUNICIPAL DE DESENVOLVIMENTO URBANO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94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10.03 - COORD EXECUTIVA DE PROJETOS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 w:right="-2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515 - 10.03.3.1.90.11.15.122.0057.2.006.01.110000.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516 - 10.03.3.1.90.13.15.122.0057.2.006.01.110000.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516 - 10.03.3.1.90.13.15.122.0057.2.006.01.110000.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516 - 10.03.3.1.90.13.15.122.0057.2.006.01.110000.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516 - 10.03.3.1.90.13.15.122.0057.2.006.01.110000.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  <w:tr w:rsidR="000A0596" w:rsidRPr="00727AB5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11 - SECRETARIA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MUNICIPAL CIÊNCIA, TECNOLOGIA, TURISMO DES SU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8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11.02 - COORD EXECUTIVA DE GERAÇÃO DE TRABALHO E RENDA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565 - 11.02.3.1.90.11.23.694.0059.2.441.01.110000.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</w:tbl>
    <w:p w:rsidR="000A0596" w:rsidRDefault="000A0596">
      <w:pPr>
        <w:sectPr w:rsidR="000A0596">
          <w:pgSz w:w="11900" w:h="16840"/>
          <w:pgMar w:top="1440" w:right="240" w:bottom="280" w:left="1560" w:header="400" w:footer="577" w:gutter="0"/>
          <w:cols w:space="720"/>
        </w:sectPr>
      </w:pPr>
    </w:p>
    <w:p w:rsidR="000A0596" w:rsidRDefault="000A0596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27"/>
        <w:gridCol w:w="1353"/>
      </w:tblGrid>
      <w:tr w:rsidR="000A0596">
        <w:trPr>
          <w:trHeight w:hRule="exact" w:val="8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11.03 - COORD EXECUTIVA DO COMERCIO, TURISMO E PRESTAÇÃO DE </w:t>
            </w: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SERVIÇOS</w:t>
            </w:r>
            <w:proofErr w:type="gramEnd"/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540 - 11.03.3.1.90.11.23.695.0060.2.444.01.110000.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5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</w:tr>
      <w:tr w:rsidR="000A0596" w:rsidRPr="00727AB5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12 - SECRETARIA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MUNICIPAL DE OBRAS PÚBLICAS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94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12.01 - COORD EXECUTIVA DE OBRAS PÚBLICAS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576 - 12.01.3.1.90.13.15.122.0062.2.006.01.110000.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5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170.000,00</w:t>
            </w:r>
          </w:p>
        </w:tc>
      </w:tr>
      <w:tr w:rsidR="000A0596" w:rsidRPr="00727AB5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13 - SECRETARIA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MUNICIPAL DE SERVIÇOS PÚBLICOS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94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13.01 - COORD EXECUTIVA DE SERVIÇOS PÚBLICOS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607 - 13.01.3.1.90.11.15.452.0074.2.006.01.110000.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625 - 13.01.3.1.90.13.18.541.0075.2.006.01.110000.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43.000,00</w:t>
            </w:r>
          </w:p>
        </w:tc>
      </w:tr>
      <w:tr w:rsidR="000A0596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14 - SECRETARIA MUNICIPAL DE CULTURA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94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14.03 - COORD EXECUTIVA DE ASSUNTOS ADMINISTRATIVOS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634 - 14.03.3.1.90.13.13.392.0078.2.006.01.110000.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 w:rsidRPr="00727AB5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16 - SECRETARIA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MUNICIPAL ASSISTÊNCIA E DESENVOLVIMENTO SOCIAL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94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16.01 - COORD EXECUTIVA DE ASSISTÊNCIA SOCIAL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685 - 16.01.3.1.90.11.08.122.0083.2.110.01.1100000.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 w:rsidRPr="00727AB5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17 - SECRETARIA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MUNICIPAL DE SEGURANÇA PÚBLICA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94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17.02 - COORD EXECUTIVA DA GUARDA CIVIL MUNICIPAL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717 - 17.02.3.1.90.11.06.122.0086.2.006.01.100000.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37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</w:tr>
      <w:tr w:rsidR="000A0596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718 - 17.02.3.1.90.13.06.122.0086.2.006.01.100000.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290.000,00</w:t>
            </w:r>
          </w:p>
        </w:tc>
      </w:tr>
      <w:tr w:rsidR="000A0596" w:rsidRPr="00727AB5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18 - SECRETARIA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MUNICIPAL DE TRÂNSITO E TRANSPORTES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94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18.04 - COORD EXECUTIVA DE OPERAÇÃO E FISCALIZAÇÃO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6018 - 18.04.3.1.90.13.26.122.0093.2.387.01.400000.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6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6.000,00</w:t>
            </w:r>
          </w:p>
        </w:tc>
      </w:tr>
      <w:tr w:rsidR="000A0596" w:rsidRPr="00727AB5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gramStart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19 - SECRETARIA</w:t>
            </w:r>
            <w:proofErr w:type="gramEnd"/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MUNICIPAL DE MEIO AMBIENTE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94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19.01 - COORD EXECUTIVA DE CONTROLE DE QUALIDADE AMBIENTAL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7331 - 19.01.3.1.90.11.18.541.0094.2.278.01.110000. - VENCIMENTOS E VANTAGENS FIXAS -</w:t>
            </w:r>
            <w:proofErr w:type="gramStart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24 - SECRETARIA MUNICIPAL DE AGRICULTURA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1137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24.01 - COORD EXECUTIVA AGRICULTURA E AGROINDUSTRIA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954 - 24.01.3.1.90.13.20.605.0105.2.006.01.110000.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35.000,00</w:t>
            </w:r>
          </w:p>
        </w:tc>
      </w:tr>
      <w:tr w:rsidR="000A0596">
        <w:trPr>
          <w:trHeight w:hRule="exact" w:val="283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2"/>
              <w:ind w:right="68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Anulação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A0596" w:rsidRDefault="000A0596">
            <w:pPr>
              <w:spacing w:before="2"/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25.021.000,00</w:t>
            </w:r>
          </w:p>
        </w:tc>
      </w:tr>
    </w:tbl>
    <w:p w:rsidR="000A0596" w:rsidRDefault="000A0596">
      <w:pPr>
        <w:sectPr w:rsidR="000A0596">
          <w:pgSz w:w="11900" w:h="16840"/>
          <w:pgMar w:top="1440" w:right="240" w:bottom="280" w:left="1560" w:header="400" w:footer="577" w:gutter="0"/>
          <w:cols w:space="720"/>
        </w:sectPr>
      </w:pPr>
    </w:p>
    <w:p w:rsidR="000A0596" w:rsidRDefault="000A0596">
      <w:pPr>
        <w:spacing w:before="3" w:line="280" w:lineRule="exact"/>
        <w:rPr>
          <w:sz w:val="28"/>
          <w:szCs w:val="28"/>
        </w:rPr>
      </w:pPr>
    </w:p>
    <w:p w:rsidR="000A0596" w:rsidRPr="00F52598" w:rsidRDefault="000A0596" w:rsidP="00824A87">
      <w:pPr>
        <w:spacing w:before="39" w:line="242" w:lineRule="auto"/>
        <w:ind w:left="100" w:right="487" w:firstLine="2046"/>
        <w:jc w:val="both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 xml:space="preserve">Art. 3º </w:t>
      </w:r>
      <w:r w:rsidRPr="00F52598">
        <w:rPr>
          <w:rFonts w:ascii="Arial" w:hAnsi="Arial" w:cs="Arial"/>
          <w:sz w:val="16"/>
          <w:szCs w:val="16"/>
          <w:lang w:val="pt-BR"/>
        </w:rPr>
        <w:t xml:space="preserve">Fica incluso o presente crédito adicional suplementar na Lei nº 8.485 de 25 de junho de 2015, que dispõe sobre as Diretrizes Orçamentárias para o exercício de 2.016, na </w:t>
      </w:r>
      <w:r w:rsidR="00824A87">
        <w:rPr>
          <w:rFonts w:ascii="Arial" w:hAnsi="Arial" w:cs="Arial"/>
          <w:sz w:val="16"/>
          <w:szCs w:val="16"/>
          <w:lang w:val="pt-BR"/>
        </w:rPr>
        <w:t>L</w:t>
      </w:r>
      <w:r w:rsidRPr="00F52598">
        <w:rPr>
          <w:rFonts w:ascii="Arial" w:hAnsi="Arial" w:cs="Arial"/>
          <w:sz w:val="16"/>
          <w:szCs w:val="16"/>
          <w:lang w:val="pt-BR"/>
        </w:rPr>
        <w:t xml:space="preserve">ei nº 8.594 de 26 de novembro de 2.015, que dispõe sobre o Orçamento Anual </w:t>
      </w:r>
      <w:r w:rsidR="00824A87">
        <w:rPr>
          <w:rFonts w:ascii="Arial" w:hAnsi="Arial" w:cs="Arial"/>
          <w:sz w:val="16"/>
          <w:szCs w:val="16"/>
          <w:lang w:val="pt-BR"/>
        </w:rPr>
        <w:t>para o exercício de 2.016 e na L</w:t>
      </w:r>
      <w:r w:rsidRPr="00F52598">
        <w:rPr>
          <w:rFonts w:ascii="Arial" w:hAnsi="Arial" w:cs="Arial"/>
          <w:sz w:val="16"/>
          <w:szCs w:val="16"/>
          <w:lang w:val="pt-BR"/>
        </w:rPr>
        <w:t>ei nº 8.075 de 22 de novembro de 2.013, que dispõe sobre o Plano Plurianual para o quadriênio de 2.014/2.017.</w:t>
      </w:r>
    </w:p>
    <w:p w:rsidR="000A0596" w:rsidRPr="00F52598" w:rsidRDefault="000A0596">
      <w:pPr>
        <w:spacing w:before="16" w:line="200" w:lineRule="exact"/>
        <w:rPr>
          <w:lang w:val="pt-BR"/>
        </w:rPr>
        <w:sectPr w:rsidR="000A0596" w:rsidRPr="00F52598">
          <w:pgSz w:w="11900" w:h="16840"/>
          <w:pgMar w:top="1440" w:right="0" w:bottom="280" w:left="1600" w:header="400" w:footer="577" w:gutter="0"/>
          <w:cols w:space="720"/>
        </w:sectPr>
      </w:pPr>
    </w:p>
    <w:p w:rsidR="000A0596" w:rsidRPr="00F52598" w:rsidRDefault="000A0596">
      <w:pPr>
        <w:spacing w:before="6" w:line="220" w:lineRule="exact"/>
        <w:rPr>
          <w:sz w:val="22"/>
          <w:szCs w:val="22"/>
          <w:lang w:val="pt-BR"/>
        </w:rPr>
      </w:pPr>
    </w:p>
    <w:p w:rsidR="000A0596" w:rsidRPr="00F52598" w:rsidRDefault="000A0596">
      <w:pPr>
        <w:spacing w:line="180" w:lineRule="exact"/>
        <w:ind w:left="100" w:right="-44"/>
        <w:rPr>
          <w:rFonts w:ascii="Arial" w:hAnsi="Arial" w:cs="Arial"/>
          <w:position w:val="-1"/>
          <w:sz w:val="16"/>
          <w:szCs w:val="16"/>
          <w:lang w:val="pt-BR"/>
        </w:rPr>
      </w:pPr>
    </w:p>
    <w:p w:rsidR="000A0596" w:rsidRPr="00F52598" w:rsidRDefault="000A0596">
      <w:pPr>
        <w:spacing w:line="180" w:lineRule="exact"/>
        <w:ind w:left="100" w:right="-44"/>
        <w:rPr>
          <w:rFonts w:ascii="Arial" w:hAnsi="Arial" w:cs="Arial"/>
          <w:sz w:val="16"/>
          <w:szCs w:val="16"/>
          <w:lang w:val="pt-BR"/>
        </w:rPr>
      </w:pPr>
      <w:proofErr w:type="gramStart"/>
      <w:r w:rsidRPr="00F52598">
        <w:rPr>
          <w:rFonts w:ascii="Arial" w:hAnsi="Arial" w:cs="Arial"/>
          <w:position w:val="-1"/>
          <w:sz w:val="16"/>
          <w:szCs w:val="16"/>
          <w:lang w:val="pt-BR"/>
        </w:rPr>
        <w:t>contrário</w:t>
      </w:r>
      <w:proofErr w:type="gramEnd"/>
      <w:r w:rsidRPr="00F52598">
        <w:rPr>
          <w:rFonts w:ascii="Arial" w:hAnsi="Arial" w:cs="Arial"/>
          <w:position w:val="-1"/>
          <w:sz w:val="16"/>
          <w:szCs w:val="16"/>
          <w:lang w:val="pt-BR"/>
        </w:rPr>
        <w:t>.</w:t>
      </w:r>
    </w:p>
    <w:p w:rsidR="000A0596" w:rsidRPr="00F52598" w:rsidRDefault="000A0596">
      <w:pPr>
        <w:spacing w:before="39"/>
        <w:rPr>
          <w:lang w:val="pt-BR"/>
        </w:rPr>
      </w:pPr>
      <w:r w:rsidRPr="00F52598">
        <w:rPr>
          <w:lang w:val="pt-BR"/>
        </w:rPr>
        <w:br w:type="column"/>
      </w:r>
    </w:p>
    <w:p w:rsidR="000A0596" w:rsidRPr="00F52598" w:rsidRDefault="000A0596" w:rsidP="00A342DB">
      <w:pPr>
        <w:spacing w:before="39"/>
        <w:ind w:right="499"/>
        <w:jc w:val="both"/>
        <w:rPr>
          <w:rFonts w:ascii="Arial" w:hAnsi="Arial" w:cs="Arial"/>
          <w:sz w:val="16"/>
          <w:szCs w:val="16"/>
          <w:lang w:val="pt-BR"/>
        </w:rPr>
        <w:sectPr w:rsidR="000A0596" w:rsidRPr="00F52598">
          <w:type w:val="continuous"/>
          <w:pgSz w:w="11900" w:h="16840"/>
          <w:pgMar w:top="1440" w:right="0" w:bottom="280" w:left="1600" w:header="720" w:footer="720" w:gutter="0"/>
          <w:cols w:num="2" w:space="720" w:equalWidth="0">
            <w:col w:w="838" w:space="1308"/>
            <w:col w:w="8154"/>
          </w:cols>
        </w:sectPr>
      </w:pPr>
      <w:r w:rsidRPr="00F52598">
        <w:rPr>
          <w:rFonts w:ascii="Arial" w:hAnsi="Arial" w:cs="Arial"/>
          <w:b/>
          <w:sz w:val="16"/>
          <w:szCs w:val="16"/>
          <w:lang w:val="pt-BR"/>
        </w:rPr>
        <w:t>Art. 4º</w:t>
      </w:r>
      <w:r w:rsidRPr="00F52598">
        <w:rPr>
          <w:rFonts w:ascii="Arial" w:hAnsi="Arial" w:cs="Arial"/>
          <w:sz w:val="16"/>
          <w:szCs w:val="16"/>
          <w:lang w:val="pt-BR"/>
        </w:rPr>
        <w:t xml:space="preserve"> </w:t>
      </w:r>
      <w:r w:rsidR="00824A87" w:rsidRPr="00C64C0B">
        <w:rPr>
          <w:rFonts w:ascii="Arial" w:hAnsi="Arial" w:cs="Arial"/>
          <w:sz w:val="16"/>
          <w:szCs w:val="16"/>
          <w:lang w:val="pt-BR"/>
        </w:rPr>
        <w:t>Esta Lei</w:t>
      </w:r>
      <w:r w:rsidRPr="00C64C0B">
        <w:rPr>
          <w:rFonts w:ascii="Arial" w:hAnsi="Arial" w:cs="Arial"/>
          <w:sz w:val="16"/>
          <w:szCs w:val="16"/>
          <w:lang w:val="pt-BR"/>
        </w:rPr>
        <w:t xml:space="preserve"> entrará</w:t>
      </w:r>
      <w:r w:rsidRPr="00F52598">
        <w:rPr>
          <w:rFonts w:ascii="Arial" w:hAnsi="Arial" w:cs="Arial"/>
          <w:sz w:val="16"/>
          <w:szCs w:val="16"/>
          <w:lang w:val="pt-BR"/>
        </w:rPr>
        <w:t xml:space="preserve"> em vigor na data de sua publicação, revogadas as disposições em</w:t>
      </w:r>
      <w:proofErr w:type="gramStart"/>
    </w:p>
    <w:p w:rsidR="000A0596" w:rsidRPr="00F52598" w:rsidRDefault="000A0596">
      <w:pPr>
        <w:spacing w:before="4" w:line="100" w:lineRule="exact"/>
        <w:rPr>
          <w:sz w:val="11"/>
          <w:szCs w:val="11"/>
          <w:lang w:val="pt-BR"/>
        </w:rPr>
      </w:pPr>
      <w:proofErr w:type="gramEnd"/>
    </w:p>
    <w:p w:rsidR="000A0596" w:rsidRPr="00A75E0B" w:rsidRDefault="000A0596">
      <w:pPr>
        <w:spacing w:line="200" w:lineRule="exact"/>
        <w:rPr>
          <w:lang w:val="pt-BR"/>
        </w:rPr>
      </w:pPr>
    </w:p>
    <w:p w:rsidR="000A0596" w:rsidRPr="00A75E0B" w:rsidRDefault="000A0596">
      <w:pPr>
        <w:spacing w:line="200" w:lineRule="exact"/>
        <w:rPr>
          <w:lang w:val="pt-BR"/>
        </w:rPr>
      </w:pPr>
    </w:p>
    <w:p w:rsidR="00C64C0B" w:rsidRPr="00C64C0B" w:rsidRDefault="00C64C0B" w:rsidP="00C64C0B">
      <w:pPr>
        <w:jc w:val="both"/>
        <w:rPr>
          <w:rFonts w:ascii="Arial" w:hAnsi="Arial" w:cs="Arial"/>
          <w:sz w:val="16"/>
          <w:szCs w:val="16"/>
          <w:lang w:val="pt-BR"/>
        </w:rPr>
      </w:pPr>
      <w:r w:rsidRPr="00C64C0B">
        <w:rPr>
          <w:rFonts w:ascii="Arial" w:hAnsi="Arial" w:cs="Arial"/>
          <w:b/>
          <w:sz w:val="16"/>
          <w:szCs w:val="16"/>
          <w:lang w:val="pt-BR"/>
        </w:rPr>
        <w:t>PREFEITURA DO MUNICÍPIO DE ARARAQUARA</w:t>
      </w:r>
      <w:r w:rsidRPr="00C64C0B">
        <w:rPr>
          <w:rFonts w:ascii="Arial" w:hAnsi="Arial" w:cs="Arial"/>
          <w:sz w:val="16"/>
          <w:szCs w:val="16"/>
          <w:lang w:val="pt-BR"/>
        </w:rPr>
        <w:t>, aos 21 (vinte e um) de outubro de 2016 (dois mil e dezesseis).</w:t>
      </w:r>
    </w:p>
    <w:p w:rsidR="00C64C0B" w:rsidRPr="00C64C0B" w:rsidRDefault="00C64C0B" w:rsidP="00C64C0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C64C0B" w:rsidRPr="00C64C0B" w:rsidRDefault="00C64C0B" w:rsidP="00C64C0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C64C0B" w:rsidRPr="00C64C0B" w:rsidRDefault="00C64C0B" w:rsidP="00C64C0B">
      <w:pPr>
        <w:jc w:val="both"/>
        <w:rPr>
          <w:rFonts w:ascii="Arial" w:hAnsi="Arial" w:cs="Arial"/>
          <w:sz w:val="16"/>
          <w:szCs w:val="16"/>
          <w:lang w:val="pt-BR"/>
        </w:rPr>
      </w:pPr>
    </w:p>
    <w:p w:rsidR="00C64C0B" w:rsidRDefault="00C64C0B" w:rsidP="00C64C0B">
      <w:pPr>
        <w:jc w:val="center"/>
        <w:rPr>
          <w:rFonts w:ascii="Arial" w:hAnsi="Arial" w:cs="Arial"/>
          <w:sz w:val="16"/>
          <w:szCs w:val="16"/>
          <w:lang w:val="pt-BR"/>
        </w:rPr>
      </w:pPr>
    </w:p>
    <w:p w:rsidR="00A342DB" w:rsidRPr="00C64C0B" w:rsidRDefault="00A342DB" w:rsidP="00C64C0B">
      <w:pPr>
        <w:jc w:val="center"/>
        <w:rPr>
          <w:rFonts w:ascii="Arial" w:hAnsi="Arial" w:cs="Arial"/>
          <w:sz w:val="16"/>
          <w:szCs w:val="16"/>
          <w:lang w:val="pt-BR"/>
        </w:rPr>
      </w:pPr>
    </w:p>
    <w:p w:rsidR="00C64C0B" w:rsidRPr="00C64C0B" w:rsidRDefault="00C64C0B" w:rsidP="00C64C0B">
      <w:pPr>
        <w:jc w:val="center"/>
        <w:rPr>
          <w:rFonts w:ascii="Arial" w:hAnsi="Arial" w:cs="Arial"/>
          <w:sz w:val="16"/>
          <w:szCs w:val="16"/>
          <w:lang w:val="pt-BR"/>
        </w:rPr>
      </w:pPr>
    </w:p>
    <w:p w:rsidR="00C64C0B" w:rsidRPr="00C64C0B" w:rsidRDefault="00C64C0B" w:rsidP="00C64C0B">
      <w:pPr>
        <w:jc w:val="center"/>
        <w:rPr>
          <w:rFonts w:ascii="Arial" w:hAnsi="Arial" w:cs="Arial"/>
          <w:b/>
          <w:sz w:val="16"/>
          <w:szCs w:val="16"/>
          <w:lang w:val="pt-BR"/>
        </w:rPr>
      </w:pPr>
      <w:proofErr w:type="gramStart"/>
      <w:r w:rsidRPr="00C64C0B">
        <w:rPr>
          <w:rFonts w:ascii="Arial" w:hAnsi="Arial" w:cs="Arial"/>
          <w:b/>
          <w:sz w:val="16"/>
          <w:szCs w:val="16"/>
          <w:lang w:val="pt-BR"/>
        </w:rPr>
        <w:t>MARCELO FORTES</w:t>
      </w:r>
      <w:proofErr w:type="gramEnd"/>
      <w:r w:rsidRPr="00C64C0B">
        <w:rPr>
          <w:rFonts w:ascii="Arial" w:hAnsi="Arial" w:cs="Arial"/>
          <w:b/>
          <w:sz w:val="16"/>
          <w:szCs w:val="16"/>
          <w:lang w:val="pt-BR"/>
        </w:rPr>
        <w:t xml:space="preserve"> BARBIERI</w:t>
      </w:r>
    </w:p>
    <w:p w:rsidR="00C64C0B" w:rsidRPr="00C64C0B" w:rsidRDefault="00C64C0B" w:rsidP="00C64C0B">
      <w:pPr>
        <w:jc w:val="center"/>
        <w:rPr>
          <w:rFonts w:ascii="Arial" w:hAnsi="Arial" w:cs="Arial"/>
          <w:sz w:val="16"/>
          <w:szCs w:val="16"/>
          <w:lang w:val="pt-BR"/>
        </w:rPr>
      </w:pPr>
      <w:proofErr w:type="spellStart"/>
      <w:r w:rsidRPr="00C64C0B">
        <w:rPr>
          <w:rFonts w:ascii="Arial" w:hAnsi="Arial" w:cs="Arial"/>
          <w:sz w:val="16"/>
          <w:szCs w:val="16"/>
          <w:lang w:val="pt-BR"/>
        </w:rPr>
        <w:t>Prefeito</w:t>
      </w:r>
      <w:proofErr w:type="spellEnd"/>
      <w:r w:rsidRPr="00C64C0B">
        <w:rPr>
          <w:rFonts w:ascii="Arial" w:hAnsi="Arial" w:cs="Arial"/>
          <w:sz w:val="16"/>
          <w:szCs w:val="16"/>
          <w:lang w:val="pt-BR"/>
        </w:rPr>
        <w:t xml:space="preserve"> Municipal</w:t>
      </w:r>
    </w:p>
    <w:p w:rsidR="00C64C0B" w:rsidRPr="00C64C0B" w:rsidRDefault="00C64C0B" w:rsidP="00C64C0B">
      <w:pPr>
        <w:tabs>
          <w:tab w:val="left" w:pos="2835"/>
          <w:tab w:val="left" w:pos="5529"/>
        </w:tabs>
        <w:jc w:val="both"/>
        <w:rPr>
          <w:rFonts w:ascii="Arial" w:hAnsi="Arial" w:cs="Arial"/>
          <w:sz w:val="16"/>
          <w:szCs w:val="16"/>
          <w:lang w:val="pt-BR"/>
        </w:rPr>
      </w:pPr>
    </w:p>
    <w:p w:rsidR="000A0596" w:rsidRPr="00A75E0B" w:rsidRDefault="000A0596">
      <w:pPr>
        <w:spacing w:line="200" w:lineRule="exact"/>
        <w:rPr>
          <w:lang w:val="pt-BR"/>
        </w:rPr>
      </w:pPr>
    </w:p>
    <w:p w:rsidR="000A0596" w:rsidRPr="00A75E0B" w:rsidRDefault="000A0596">
      <w:pPr>
        <w:spacing w:line="200" w:lineRule="exact"/>
        <w:rPr>
          <w:lang w:val="pt-BR"/>
        </w:rPr>
      </w:pPr>
    </w:p>
    <w:sectPr w:rsidR="000A0596" w:rsidRPr="00A75E0B" w:rsidSect="0055220A">
      <w:type w:val="continuous"/>
      <w:pgSz w:w="11900" w:h="16840"/>
      <w:pgMar w:top="1440" w:right="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294" w:rsidRDefault="00896294" w:rsidP="0055220A">
      <w:r>
        <w:separator/>
      </w:r>
    </w:p>
  </w:endnote>
  <w:endnote w:type="continuationSeparator" w:id="0">
    <w:p w:rsidR="00896294" w:rsidRDefault="00896294" w:rsidP="00552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294" w:rsidRDefault="00896294" w:rsidP="0055220A">
      <w:r>
        <w:separator/>
      </w:r>
    </w:p>
  </w:footnote>
  <w:footnote w:type="continuationSeparator" w:id="0">
    <w:p w:rsidR="00896294" w:rsidRDefault="00896294" w:rsidP="00552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94" w:rsidRDefault="00896294">
    <w:pPr>
      <w:pStyle w:val="Cabealho"/>
    </w:pPr>
    <w:r>
      <w:rPr>
        <w:noProof/>
        <w:lang w:val="pt-BR" w:eastAsia="pt-B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504.55pt;height:201.8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ÓPI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94" w:rsidRDefault="00896294" w:rsidP="00707137">
    <w:pPr>
      <w:pStyle w:val="Cabealho"/>
      <w:ind w:left="284" w:firstLine="120"/>
      <w:rPr>
        <w:rFonts w:ascii="Arial" w:hAnsi="Arial"/>
        <w:caps/>
        <w:sz w:val="28"/>
        <w:szCs w:val="28"/>
        <w:lang w:val="pt-BR"/>
      </w:rPr>
    </w:pPr>
    <w:r>
      <w:rPr>
        <w:rFonts w:ascii="Arial" w:hAnsi="Arial"/>
        <w:caps/>
        <w:noProof/>
        <w:sz w:val="28"/>
        <w:szCs w:val="28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-714375</wp:posOffset>
          </wp:positionH>
          <wp:positionV relativeFrom="paragraph">
            <wp:posOffset>26035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9" name="Imagem 9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96294" w:rsidRPr="00C111F6" w:rsidRDefault="00896294" w:rsidP="00707137">
    <w:pPr>
      <w:pStyle w:val="Cabealho"/>
      <w:ind w:left="284" w:firstLine="120"/>
      <w:rPr>
        <w:rFonts w:ascii="Arial" w:hAnsi="Arial"/>
        <w:caps/>
        <w:sz w:val="28"/>
        <w:szCs w:val="28"/>
        <w:lang w:val="pt-BR"/>
      </w:rPr>
    </w:pPr>
    <w:r w:rsidRPr="00C111F6">
      <w:rPr>
        <w:rFonts w:ascii="Arial" w:hAnsi="Arial"/>
        <w:caps/>
        <w:sz w:val="28"/>
        <w:szCs w:val="28"/>
        <w:lang w:val="pt-BR"/>
      </w:rPr>
      <w:t>Município de Araraquara</w:t>
    </w:r>
  </w:p>
  <w:p w:rsidR="00896294" w:rsidRDefault="00896294" w:rsidP="00707137">
    <w:pPr>
      <w:pStyle w:val="Cabealho"/>
      <w:ind w:left="284" w:firstLine="851"/>
      <w:rPr>
        <w:rFonts w:ascii="Arial" w:hAnsi="Arial"/>
        <w:sz w:val="18"/>
        <w:lang w:val="pt-BR"/>
      </w:rPr>
    </w:pPr>
  </w:p>
  <w:p w:rsidR="00896294" w:rsidRPr="00C111F6" w:rsidRDefault="00896294" w:rsidP="00707137">
    <w:pPr>
      <w:pStyle w:val="Cabealho"/>
      <w:ind w:left="284" w:firstLine="851"/>
      <w:rPr>
        <w:rFonts w:ascii="Arial" w:hAnsi="Arial"/>
        <w:lang w:val="pt-BR"/>
      </w:rPr>
    </w:pPr>
    <w:r w:rsidRPr="00C111F6">
      <w:rPr>
        <w:rFonts w:ascii="Arial" w:hAnsi="Arial"/>
        <w:sz w:val="18"/>
        <w:lang w:val="pt-BR"/>
      </w:rPr>
      <w:t xml:space="preserve"> - </w:t>
    </w:r>
    <w:r w:rsidRPr="00C111F6">
      <w:rPr>
        <w:rFonts w:ascii="Arial" w:hAnsi="Arial"/>
        <w:lang w:val="pt-BR"/>
      </w:rPr>
      <w:t>Gabinete do Prefeito -</w:t>
    </w:r>
  </w:p>
  <w:p w:rsidR="00896294" w:rsidRPr="00C111F6" w:rsidRDefault="00896294" w:rsidP="00707137">
    <w:pPr>
      <w:pStyle w:val="Cabealho"/>
      <w:tabs>
        <w:tab w:val="left" w:pos="6946"/>
      </w:tabs>
      <w:ind w:left="284" w:right="3827"/>
      <w:rPr>
        <w:lang w:val="pt-BR"/>
      </w:rPr>
    </w:pPr>
    <w:r w:rsidRPr="00C111F6">
      <w:rPr>
        <w:rFonts w:ascii="Arial" w:hAnsi="Arial"/>
        <w:i/>
        <w:sz w:val="16"/>
        <w:lang w:val="pt-BR"/>
      </w:rPr>
      <w:t xml:space="preserve">                                                                            </w:t>
    </w:r>
  </w:p>
  <w:p w:rsidR="00896294" w:rsidRPr="00C111F6" w:rsidRDefault="00896294" w:rsidP="00707137">
    <w:pPr>
      <w:pStyle w:val="Cabealho"/>
      <w:rPr>
        <w:lang w:val="pt-BR"/>
      </w:rPr>
    </w:pPr>
  </w:p>
  <w:p w:rsidR="00896294" w:rsidRPr="00707137" w:rsidRDefault="00896294">
    <w:pPr>
      <w:pStyle w:val="Cabealho"/>
      <w:rPr>
        <w:lang w:val="pt-B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94" w:rsidRDefault="00896294">
    <w:pPr>
      <w:pStyle w:val="Cabealho"/>
    </w:pPr>
    <w:r>
      <w:rPr>
        <w:noProof/>
        <w:lang w:val="pt-BR" w:eastAsia="pt-B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4" type="#_x0000_t136" style="position:absolute;margin-left:0;margin-top:0;width:504.55pt;height:201.8pt;rotation:315;z-index:-25165824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ÓPI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5708A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5220A"/>
    <w:rsid w:val="000A0596"/>
    <w:rsid w:val="001052A2"/>
    <w:rsid w:val="00124073"/>
    <w:rsid w:val="001B257E"/>
    <w:rsid w:val="0032316A"/>
    <w:rsid w:val="0055220A"/>
    <w:rsid w:val="006877DF"/>
    <w:rsid w:val="00691316"/>
    <w:rsid w:val="00707137"/>
    <w:rsid w:val="00727AB5"/>
    <w:rsid w:val="00767688"/>
    <w:rsid w:val="00824A87"/>
    <w:rsid w:val="00896294"/>
    <w:rsid w:val="008E5F94"/>
    <w:rsid w:val="00A342DB"/>
    <w:rsid w:val="00A75E0B"/>
    <w:rsid w:val="00B31B38"/>
    <w:rsid w:val="00B41DD3"/>
    <w:rsid w:val="00C64C0B"/>
    <w:rsid w:val="00C7790B"/>
    <w:rsid w:val="00D00303"/>
    <w:rsid w:val="00D0390E"/>
    <w:rsid w:val="00D95697"/>
    <w:rsid w:val="00F52598"/>
    <w:rsid w:val="00F6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62797"/>
    <w:rPr>
      <w:sz w:val="20"/>
      <w:szCs w:val="20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F6279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F6279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F6279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6279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F6279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F6279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F62797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F6279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F6279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6279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6279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F62797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F62797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F6279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locked/>
    <w:rsid w:val="00F62797"/>
    <w:rPr>
      <w:rFonts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F62797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F62797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F62797"/>
    <w:rPr>
      <w:rFonts w:ascii="Cambria" w:hAnsi="Cambria" w:cs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locked/>
    <w:rsid w:val="00D039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710"/>
    <w:rPr>
      <w:sz w:val="0"/>
      <w:szCs w:val="0"/>
      <w:lang w:val="en-US" w:eastAsia="en-US"/>
    </w:rPr>
  </w:style>
  <w:style w:type="paragraph" w:styleId="Cabealho">
    <w:name w:val="header"/>
    <w:basedOn w:val="Normal"/>
    <w:link w:val="CabealhoChar"/>
    <w:locked/>
    <w:rsid w:val="00D039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05710"/>
    <w:rPr>
      <w:sz w:val="20"/>
      <w:szCs w:val="20"/>
      <w:lang w:val="en-US" w:eastAsia="en-US"/>
    </w:rPr>
  </w:style>
  <w:style w:type="paragraph" w:styleId="Rodap">
    <w:name w:val="footer"/>
    <w:basedOn w:val="Normal"/>
    <w:link w:val="RodapChar"/>
    <w:uiPriority w:val="99"/>
    <w:locked/>
    <w:rsid w:val="00D039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05710"/>
    <w:rPr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locked/>
    <w:rsid w:val="00C64C0B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Recuodecorpodetexto3">
    <w:name w:val="Body Text Indent 3"/>
    <w:basedOn w:val="Normal"/>
    <w:link w:val="Recuodecorpodetexto3Char"/>
    <w:locked/>
    <w:rsid w:val="00707137"/>
    <w:pPr>
      <w:spacing w:after="120"/>
      <w:ind w:left="283"/>
    </w:pPr>
    <w:rPr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0713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3015</Words>
  <Characters>25530</Characters>
  <Application>Microsoft Office Word</Application>
  <DocSecurity>0</DocSecurity>
  <Lines>212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000100/2016 de 18 de Outubro de 2016</vt:lpstr>
    </vt:vector>
  </TitlesOfParts>
  <Company/>
  <LinksUpToDate>false</LinksUpToDate>
  <CharactersWithSpaces>28489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000100/2016 de 18 de Outubro de 2016</dc:title>
  <dc:creator>PC</dc:creator>
  <cp:lastModifiedBy>rcutiggi</cp:lastModifiedBy>
  <cp:revision>3</cp:revision>
  <cp:lastPrinted>2016-10-21T18:21:00Z</cp:lastPrinted>
  <dcterms:created xsi:type="dcterms:W3CDTF">2016-10-21T18:05:00Z</dcterms:created>
  <dcterms:modified xsi:type="dcterms:W3CDTF">2016-10-21T18:26:00Z</dcterms:modified>
</cp:coreProperties>
</file>