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4B416A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8C09CD" w:rsidRPr="008C09CD">
        <w:rPr>
          <w:rFonts w:asciiTheme="minorHAnsi" w:hAnsiTheme="minorHAnsi" w:cs="Arial"/>
          <w:sz w:val="22"/>
          <w:szCs w:val="22"/>
        </w:rPr>
        <w:t xml:space="preserve">o Dia </w:t>
      </w:r>
      <w:r w:rsidR="00DE1E06">
        <w:rPr>
          <w:rFonts w:asciiTheme="minorHAnsi" w:hAnsiTheme="minorHAnsi" w:cs="Arial"/>
          <w:sz w:val="22"/>
          <w:szCs w:val="22"/>
        </w:rPr>
        <w:t>do Estagiário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8C09CD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8C09CD">
        <w:rPr>
          <w:rFonts w:asciiTheme="minorHAnsi" w:hAnsiTheme="minorHAnsi" w:cs="Arial"/>
          <w:sz w:val="22"/>
          <w:szCs w:val="22"/>
        </w:rPr>
        <w:t>dia 1</w:t>
      </w:r>
      <w:r w:rsidR="00DE1E06">
        <w:rPr>
          <w:rFonts w:asciiTheme="minorHAnsi" w:hAnsiTheme="minorHAnsi" w:cs="Arial"/>
          <w:sz w:val="22"/>
          <w:szCs w:val="22"/>
        </w:rPr>
        <w:t>8</w:t>
      </w:r>
      <w:r w:rsidR="008C09CD">
        <w:rPr>
          <w:rFonts w:asciiTheme="minorHAnsi" w:hAnsiTheme="minorHAnsi" w:cs="Arial"/>
          <w:sz w:val="22"/>
          <w:szCs w:val="22"/>
        </w:rPr>
        <w:t xml:space="preserve"> de agosto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DB3145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B3145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8C09CD" w:rsidRPr="008C09CD">
        <w:rPr>
          <w:rFonts w:asciiTheme="minorHAnsi" w:hAnsiTheme="minorHAnsi" w:cs="Arial"/>
          <w:sz w:val="24"/>
          <w:szCs w:val="24"/>
        </w:rPr>
        <w:t xml:space="preserve">o Dia </w:t>
      </w:r>
      <w:r w:rsidR="00DE1E06">
        <w:rPr>
          <w:rFonts w:asciiTheme="minorHAnsi" w:hAnsiTheme="minorHAnsi" w:cs="Arial"/>
          <w:sz w:val="24"/>
          <w:szCs w:val="24"/>
        </w:rPr>
        <w:t>do Estagiário</w:t>
      </w:r>
      <w:r w:rsidR="008C09CD" w:rsidRPr="008C09CD">
        <w:rPr>
          <w:rFonts w:asciiTheme="minorHAnsi" w:hAnsiTheme="minorHAnsi" w:cs="Arial"/>
          <w:sz w:val="24"/>
          <w:szCs w:val="24"/>
        </w:rPr>
        <w:t>, a ser comemorado anualmente no dia 1</w:t>
      </w:r>
      <w:r w:rsidR="00DE1E06">
        <w:rPr>
          <w:rFonts w:asciiTheme="minorHAnsi" w:hAnsiTheme="minorHAnsi" w:cs="Arial"/>
          <w:sz w:val="24"/>
          <w:szCs w:val="24"/>
        </w:rPr>
        <w:t>8</w:t>
      </w:r>
      <w:r w:rsidR="008C09CD" w:rsidRPr="008C09CD">
        <w:rPr>
          <w:rFonts w:asciiTheme="minorHAnsi" w:hAnsiTheme="minorHAnsi" w:cs="Arial"/>
          <w:sz w:val="24"/>
          <w:szCs w:val="24"/>
        </w:rPr>
        <w:t xml:space="preserve"> de agosto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C81126">
        <w:rPr>
          <w:rFonts w:asciiTheme="minorHAnsi" w:hAnsiTheme="minorHAnsi" w:cs="Arial"/>
          <w:sz w:val="24"/>
          <w:szCs w:val="24"/>
        </w:rPr>
        <w:t xml:space="preserve">Art. 2º A data a que se refere o art. 1º </w:t>
      </w:r>
      <w:r w:rsidR="00730ABA">
        <w:rPr>
          <w:rFonts w:asciiTheme="minorHAnsi" w:hAnsiTheme="minorHAnsi" w:cs="Arial"/>
          <w:sz w:val="24"/>
          <w:szCs w:val="24"/>
        </w:rPr>
        <w:t>poderá ser celebrada com eventos que parabenizem e divulguem a importância destes estudantes, que representam as futuras gerações de especialistas do Município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126"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027F85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454E7" w:rsidRPr="00101B90">
        <w:rPr>
          <w:rFonts w:asciiTheme="minorHAnsi" w:hAnsiTheme="minorHAnsi" w:cs="Arial"/>
          <w:sz w:val="24"/>
          <w:szCs w:val="24"/>
        </w:rPr>
        <w:t>0</w:t>
      </w:r>
      <w:r w:rsidR="00D226B8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226B8">
        <w:rPr>
          <w:rFonts w:asciiTheme="minorHAnsi" w:hAnsiTheme="minorHAnsi" w:cs="Arial"/>
          <w:sz w:val="24"/>
          <w:szCs w:val="24"/>
        </w:rPr>
        <w:t>setembr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226B8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226B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A975D8" w:rsidRDefault="00A975D8" w:rsidP="00101B90">
      <w:pPr>
        <w:rPr>
          <w:rFonts w:asciiTheme="minorHAnsi" w:hAnsiTheme="minorHAnsi"/>
          <w:sz w:val="16"/>
          <w:szCs w:val="16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 Presidente,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  <w:r w:rsidRPr="00B006C5">
        <w:rPr>
          <w:rFonts w:asciiTheme="minorHAnsi" w:hAnsiTheme="minorHAnsi" w:cs="Arial"/>
          <w:sz w:val="24"/>
          <w:szCs w:val="24"/>
        </w:rPr>
        <w:t>Senhores Vereadores,</w:t>
      </w:r>
    </w:p>
    <w:p w:rsidR="00B006C5" w:rsidRPr="00B006C5" w:rsidRDefault="00B006C5" w:rsidP="00B006C5">
      <w:pPr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971471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O estágio, como parte integrante do processo formativo, contribui para a formação do futuro profissional e dá ao mesmo a possibilidade de aplicar, de forma prática, os conhecimentos teóricos, motivando seus estudos e possibilitando maior assimilação das matérias curriculares, além de amenizar o impacto da passagem da vida estudantil para o mundo do trabalho, proporcionado pelo contato direto com o meio profissional.</w:t>
      </w:r>
    </w:p>
    <w:p w:rsidR="00971471" w:rsidRPr="00101B90" w:rsidRDefault="00971471" w:rsidP="00B006C5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Com o intuito de valorizar esses estudantes de extrema importância para a sociedade, conto com o apoio dos nobres colegas para a aprovação do presente projeto de lei.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B006C5" w:rsidRPr="00101B90" w:rsidRDefault="00B006C5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CC3D6F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DOUTOR LAPENA</w:t>
      </w:r>
    </w:p>
    <w:p w:rsidR="00320540" w:rsidRPr="00320540" w:rsidRDefault="00971471" w:rsidP="0097147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C5" w:rsidRDefault="00CB59C5">
      <w:r>
        <w:separator/>
      </w:r>
    </w:p>
  </w:endnote>
  <w:endnote w:type="continuationSeparator" w:id="0">
    <w:p w:rsidR="00CB59C5" w:rsidRDefault="00CB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C5" w:rsidRDefault="00CB59C5">
      <w:r>
        <w:separator/>
      </w:r>
    </w:p>
  </w:footnote>
  <w:footnote w:type="continuationSeparator" w:id="0">
    <w:p w:rsidR="00CB59C5" w:rsidRDefault="00CB5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B59C5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27F85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55602"/>
    <w:rsid w:val="00372447"/>
    <w:rsid w:val="00373083"/>
    <w:rsid w:val="00376E8D"/>
    <w:rsid w:val="00384391"/>
    <w:rsid w:val="00386D43"/>
    <w:rsid w:val="00395E1A"/>
    <w:rsid w:val="003C4198"/>
    <w:rsid w:val="003F0425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416A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30ABA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09CD"/>
    <w:rsid w:val="008D0571"/>
    <w:rsid w:val="008F57D4"/>
    <w:rsid w:val="008F6B67"/>
    <w:rsid w:val="0090711C"/>
    <w:rsid w:val="00935C1C"/>
    <w:rsid w:val="009429EB"/>
    <w:rsid w:val="009669D2"/>
    <w:rsid w:val="00971471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6C5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126"/>
    <w:rsid w:val="00C81486"/>
    <w:rsid w:val="00C859EC"/>
    <w:rsid w:val="00C93492"/>
    <w:rsid w:val="00CA1DC7"/>
    <w:rsid w:val="00CB59C5"/>
    <w:rsid w:val="00CB740E"/>
    <w:rsid w:val="00CC3D6F"/>
    <w:rsid w:val="00CD2BEC"/>
    <w:rsid w:val="00CD44E4"/>
    <w:rsid w:val="00CD700C"/>
    <w:rsid w:val="00D1214B"/>
    <w:rsid w:val="00D21567"/>
    <w:rsid w:val="00D226B8"/>
    <w:rsid w:val="00D26508"/>
    <w:rsid w:val="00D41F01"/>
    <w:rsid w:val="00D46F47"/>
    <w:rsid w:val="00D81FC3"/>
    <w:rsid w:val="00D84A08"/>
    <w:rsid w:val="00D850B7"/>
    <w:rsid w:val="00D911B6"/>
    <w:rsid w:val="00D936A2"/>
    <w:rsid w:val="00DB3145"/>
    <w:rsid w:val="00DE1E06"/>
    <w:rsid w:val="00DE60FE"/>
    <w:rsid w:val="00DF145D"/>
    <w:rsid w:val="00DF2244"/>
    <w:rsid w:val="00E16B67"/>
    <w:rsid w:val="00E30C35"/>
    <w:rsid w:val="00E324BE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08760-D0AA-4D4B-894B-20ADE003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47</cp:revision>
  <cp:lastPrinted>2014-06-03T12:58:00Z</cp:lastPrinted>
  <dcterms:created xsi:type="dcterms:W3CDTF">2016-04-12T14:32:00Z</dcterms:created>
  <dcterms:modified xsi:type="dcterms:W3CDTF">2016-09-09T18:09:00Z</dcterms:modified>
</cp:coreProperties>
</file>