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FF4A5E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75C79">
        <w:rPr>
          <w:rFonts w:ascii="Tahoma" w:hAnsi="Tahoma" w:cs="Tahoma"/>
          <w:b/>
          <w:sz w:val="32"/>
          <w:szCs w:val="32"/>
          <w:u w:val="single"/>
        </w:rPr>
        <w:t>17</w:t>
      </w:r>
      <w:r w:rsidR="00FF4A5E">
        <w:rPr>
          <w:rFonts w:ascii="Tahoma" w:hAnsi="Tahoma" w:cs="Tahoma"/>
          <w:b/>
          <w:sz w:val="32"/>
          <w:szCs w:val="32"/>
          <w:u w:val="single"/>
        </w:rPr>
        <w:t>2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75C79">
        <w:rPr>
          <w:rFonts w:ascii="Tahoma" w:hAnsi="Tahoma" w:cs="Tahoma"/>
          <w:b/>
          <w:sz w:val="32"/>
          <w:szCs w:val="32"/>
          <w:u w:val="single"/>
        </w:rPr>
        <w:t>178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75C79" w:rsidP="00D80A79">
      <w:pPr>
        <w:ind w:left="4536"/>
        <w:jc w:val="both"/>
        <w:rPr>
          <w:rFonts w:ascii="Calibri" w:hAnsi="Calibri" w:cs="Calibri"/>
          <w:sz w:val="22"/>
          <w:szCs w:val="22"/>
          <w:lang w:eastAsia="x-none"/>
        </w:rPr>
      </w:pPr>
      <w:r w:rsidRPr="00175C79">
        <w:rPr>
          <w:rFonts w:ascii="Calibri" w:hAnsi="Calibri" w:cs="Calibri"/>
          <w:sz w:val="22"/>
          <w:szCs w:val="22"/>
          <w:lang w:eastAsia="x-none"/>
        </w:rPr>
        <w:t>Denomina Rua Eduardo de Paulo Rocha via pública da cidade.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175C79" w:rsidRPr="00175C79" w:rsidRDefault="00175C79" w:rsidP="00175C79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175C79">
        <w:rPr>
          <w:rFonts w:ascii="Calibri" w:hAnsi="Calibri" w:cs="Calibri"/>
          <w:sz w:val="24"/>
          <w:szCs w:val="24"/>
          <w:lang w:eastAsia="x-none"/>
        </w:rPr>
        <w:t xml:space="preserve">Art. 1º Fica denominada RUA EDUARDO DE PAULO ROCHA a via pública da sede do Município conhecida como Rua Capitão José Sabino Sampaio, com início na Avenida Francisco Carlos </w:t>
      </w:r>
      <w:proofErr w:type="spellStart"/>
      <w:r w:rsidRPr="00175C79">
        <w:rPr>
          <w:rFonts w:ascii="Calibri" w:hAnsi="Calibri" w:cs="Calibri"/>
          <w:sz w:val="24"/>
          <w:szCs w:val="24"/>
          <w:lang w:eastAsia="x-none"/>
        </w:rPr>
        <w:t>Merlos</w:t>
      </w:r>
      <w:proofErr w:type="spellEnd"/>
      <w:r w:rsidRPr="00175C79">
        <w:rPr>
          <w:rFonts w:ascii="Calibri" w:hAnsi="Calibri" w:cs="Calibri"/>
          <w:sz w:val="24"/>
          <w:szCs w:val="24"/>
          <w:lang w:eastAsia="x-none"/>
        </w:rPr>
        <w:t>, e término na Avenida Odontólogo Euclides da Cunha, nos loteamentos Jardim Guanabara e I Distrito Industrial, desta cidade.</w:t>
      </w:r>
    </w:p>
    <w:p w:rsidR="00175C79" w:rsidRPr="00175C79" w:rsidRDefault="00175C79" w:rsidP="00175C79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032DD1" w:rsidRDefault="00175C79" w:rsidP="00175C79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175C79">
        <w:rPr>
          <w:rFonts w:ascii="Calibri" w:hAnsi="Calibri" w:cs="Calibri"/>
          <w:sz w:val="24"/>
          <w:szCs w:val="24"/>
          <w:lang w:eastAsia="x-none"/>
        </w:rPr>
        <w:t>Art. 2º Esta lei entrará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90517">
        <w:rPr>
          <w:rFonts w:ascii="Calibri" w:hAnsi="Calibri" w:cs="Calibri"/>
          <w:sz w:val="24"/>
          <w:szCs w:val="24"/>
        </w:rPr>
        <w:t>08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A90517">
        <w:rPr>
          <w:rFonts w:ascii="Calibri" w:hAnsi="Calibri" w:cs="Calibri"/>
          <w:sz w:val="24"/>
          <w:szCs w:val="24"/>
        </w:rPr>
        <w:t>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B6589">
        <w:rPr>
          <w:rFonts w:ascii="Calibri" w:hAnsi="Calibri" w:cs="Calibri"/>
          <w:sz w:val="24"/>
          <w:szCs w:val="24"/>
        </w:rPr>
        <w:t>setembr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  <w:lang w:val="pt-BR"/>
        </w:rPr>
      </w:pPr>
      <w:r w:rsidRPr="00BB48C7">
        <w:rPr>
          <w:rFonts w:ascii="Calibri" w:hAnsi="Calibri" w:cs="Calibri"/>
          <w:sz w:val="24"/>
          <w:szCs w:val="24"/>
          <w:lang w:val="pt-BR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F4A5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022312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022312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022312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F4A5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75C79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F3BC8"/>
    <w:rsid w:val="006F6BA4"/>
    <w:rsid w:val="0071258A"/>
    <w:rsid w:val="0073182D"/>
    <w:rsid w:val="00733FE9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758EF"/>
    <w:rsid w:val="00A766FF"/>
    <w:rsid w:val="00A77C66"/>
    <w:rsid w:val="00A87BA4"/>
    <w:rsid w:val="00A90517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4A5E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F56463F-37C2-4236-81B9-1399B02C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35</cp:revision>
  <cp:lastPrinted>2016-08-16T19:55:00Z</cp:lastPrinted>
  <dcterms:created xsi:type="dcterms:W3CDTF">2016-08-16T19:55:00Z</dcterms:created>
  <dcterms:modified xsi:type="dcterms:W3CDTF">2016-09-06T21:36:00Z</dcterms:modified>
</cp:coreProperties>
</file>