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92F92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92F92">
        <w:rPr>
          <w:rFonts w:ascii="Tahoma" w:hAnsi="Tahoma" w:cs="Tahoma"/>
          <w:b/>
          <w:sz w:val="32"/>
          <w:szCs w:val="32"/>
          <w:u w:val="single"/>
        </w:rPr>
        <w:t>166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92F92">
        <w:rPr>
          <w:rFonts w:ascii="Tahoma" w:hAnsi="Tahoma" w:cs="Tahoma"/>
          <w:b/>
          <w:sz w:val="32"/>
          <w:szCs w:val="32"/>
          <w:u w:val="single"/>
        </w:rPr>
        <w:t>164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292F92" w:rsidRPr="00292F92" w:rsidRDefault="00292F9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GERSON DA FARMÁCIA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92F92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292F92">
        <w:rPr>
          <w:rFonts w:ascii="Calibri" w:hAnsi="Calibri" w:cs="Calibri"/>
          <w:sz w:val="22"/>
          <w:szCs w:val="22"/>
          <w:lang w:eastAsia="x-none"/>
        </w:rPr>
        <w:t xml:space="preserve">Denomina Maria Do Carmo </w:t>
      </w:r>
      <w:proofErr w:type="spellStart"/>
      <w:r w:rsidRPr="00292F92">
        <w:rPr>
          <w:rFonts w:ascii="Calibri" w:hAnsi="Calibri" w:cs="Calibri"/>
          <w:sz w:val="22"/>
          <w:szCs w:val="22"/>
          <w:lang w:eastAsia="x-none"/>
        </w:rPr>
        <w:t>Rosito</w:t>
      </w:r>
      <w:proofErr w:type="spellEnd"/>
      <w:r>
        <w:rPr>
          <w:rFonts w:ascii="Calibri" w:hAnsi="Calibri" w:cs="Calibri"/>
          <w:sz w:val="22"/>
          <w:szCs w:val="22"/>
          <w:lang w:eastAsia="x-none"/>
        </w:rPr>
        <w:t xml:space="preserve"> Gaspar</w:t>
      </w:r>
      <w:r w:rsidRPr="00292F92">
        <w:rPr>
          <w:rFonts w:ascii="Calibri" w:hAnsi="Calibri" w:cs="Calibri"/>
          <w:sz w:val="22"/>
          <w:szCs w:val="22"/>
          <w:lang w:eastAsia="x-none"/>
        </w:rPr>
        <w:t xml:space="preserve"> dispositivo viário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292F92" w:rsidRPr="00292F92" w:rsidRDefault="00292F92" w:rsidP="00292F9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292F92">
        <w:rPr>
          <w:rFonts w:ascii="Calibri" w:hAnsi="Calibri" w:cs="Calibri"/>
          <w:sz w:val="24"/>
          <w:szCs w:val="24"/>
          <w:lang w:eastAsia="x-none"/>
        </w:rPr>
        <w:t xml:space="preserve">Art. 1º Fica denominado Maria Do Carmo </w:t>
      </w:r>
      <w:proofErr w:type="spellStart"/>
      <w:r w:rsidRPr="00292F92">
        <w:rPr>
          <w:rFonts w:ascii="Calibri" w:hAnsi="Calibri" w:cs="Calibri"/>
          <w:sz w:val="24"/>
          <w:szCs w:val="24"/>
          <w:lang w:eastAsia="x-none"/>
        </w:rPr>
        <w:t>Rosito</w:t>
      </w:r>
      <w:proofErr w:type="spellEnd"/>
      <w:r w:rsidRPr="00292F92">
        <w:rPr>
          <w:rFonts w:ascii="Calibri" w:hAnsi="Calibri" w:cs="Calibri"/>
          <w:sz w:val="24"/>
          <w:szCs w:val="24"/>
          <w:lang w:eastAsia="x-none"/>
        </w:rPr>
        <w:t xml:space="preserve"> Gaspar o dispositivo viário localizado na confluência da Avenida Manuel de Abreu com a Avenida </w:t>
      </w:r>
      <w:proofErr w:type="spellStart"/>
      <w:r w:rsidRPr="00292F92">
        <w:rPr>
          <w:rFonts w:ascii="Calibri" w:hAnsi="Calibri" w:cs="Calibri"/>
          <w:sz w:val="24"/>
          <w:szCs w:val="24"/>
          <w:lang w:eastAsia="x-none"/>
        </w:rPr>
        <w:t>Orlandino</w:t>
      </w:r>
      <w:proofErr w:type="spellEnd"/>
      <w:r w:rsidRPr="00292F92">
        <w:rPr>
          <w:rFonts w:ascii="Calibri" w:hAnsi="Calibri" w:cs="Calibri"/>
          <w:sz w:val="24"/>
          <w:szCs w:val="24"/>
          <w:lang w:eastAsia="x-none"/>
        </w:rPr>
        <w:t xml:space="preserve"> </w:t>
      </w:r>
      <w:proofErr w:type="spellStart"/>
      <w:r w:rsidRPr="00292F92">
        <w:rPr>
          <w:rFonts w:ascii="Calibri" w:hAnsi="Calibri" w:cs="Calibri"/>
          <w:sz w:val="24"/>
          <w:szCs w:val="24"/>
          <w:lang w:eastAsia="x-none"/>
        </w:rPr>
        <w:t>Terzo</w:t>
      </w:r>
      <w:proofErr w:type="spellEnd"/>
      <w:r w:rsidRPr="00292F92">
        <w:rPr>
          <w:rFonts w:ascii="Calibri" w:hAnsi="Calibri" w:cs="Calibri"/>
          <w:sz w:val="24"/>
          <w:szCs w:val="24"/>
          <w:lang w:eastAsia="x-none"/>
        </w:rPr>
        <w:t xml:space="preserve"> de Emilio, do loteamento Jardim </w:t>
      </w:r>
      <w:proofErr w:type="spellStart"/>
      <w:r w:rsidRPr="00292F92">
        <w:rPr>
          <w:rFonts w:ascii="Calibri" w:hAnsi="Calibri" w:cs="Calibri"/>
          <w:sz w:val="24"/>
          <w:szCs w:val="24"/>
          <w:lang w:eastAsia="x-none"/>
        </w:rPr>
        <w:t>Zavanella</w:t>
      </w:r>
      <w:proofErr w:type="spellEnd"/>
      <w:r w:rsidRPr="00292F92">
        <w:rPr>
          <w:rFonts w:ascii="Calibri" w:hAnsi="Calibri" w:cs="Calibri"/>
          <w:sz w:val="24"/>
          <w:szCs w:val="24"/>
          <w:lang w:eastAsia="x-none"/>
        </w:rPr>
        <w:t>, neste Município.</w:t>
      </w:r>
    </w:p>
    <w:p w:rsidR="00292F92" w:rsidRPr="00292F92" w:rsidRDefault="00292F92" w:rsidP="00292F9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2DD1" w:rsidRDefault="00292F92" w:rsidP="00292F9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bookmarkStart w:id="0" w:name="_GoBack"/>
      <w:bookmarkEnd w:id="0"/>
      <w:r w:rsidRPr="00292F92">
        <w:rPr>
          <w:rFonts w:ascii="Calibri" w:hAnsi="Calibri" w:cs="Calibri"/>
          <w:sz w:val="24"/>
          <w:szCs w:val="24"/>
          <w:lang w:eastAsia="x-none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4C53">
        <w:rPr>
          <w:rFonts w:ascii="Calibri" w:hAnsi="Calibri" w:cs="Calibri"/>
          <w:sz w:val="24"/>
          <w:szCs w:val="24"/>
        </w:rPr>
        <w:t>3</w:t>
      </w:r>
      <w:r w:rsidR="00877F8D">
        <w:rPr>
          <w:rFonts w:ascii="Calibri" w:hAnsi="Calibri" w:cs="Calibri"/>
          <w:sz w:val="24"/>
          <w:szCs w:val="24"/>
        </w:rPr>
        <w:t>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4C53">
        <w:rPr>
          <w:rFonts w:ascii="Calibri" w:hAnsi="Calibri" w:cs="Calibri"/>
          <w:sz w:val="24"/>
          <w:szCs w:val="24"/>
        </w:rPr>
        <w:t>trinta e um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06EEF">
        <w:rPr>
          <w:rFonts w:ascii="Calibri" w:hAnsi="Calibri" w:cs="Calibri"/>
          <w:sz w:val="24"/>
          <w:szCs w:val="24"/>
        </w:rPr>
        <w:t>agost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92F9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92F9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92F92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F56463F-37C2-4236-81B9-1399B02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32</cp:revision>
  <cp:lastPrinted>2016-08-16T19:55:00Z</cp:lastPrinted>
  <dcterms:created xsi:type="dcterms:W3CDTF">2016-08-16T19:55:00Z</dcterms:created>
  <dcterms:modified xsi:type="dcterms:W3CDTF">2016-08-30T22:07:00Z</dcterms:modified>
</cp:coreProperties>
</file>