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1E" w:rsidRPr="00DB5AD1" w:rsidRDefault="004C521E" w:rsidP="004C521E">
      <w:pPr>
        <w:ind w:left="567" w:right="-374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ATO NÚMERO   053/16</w:t>
      </w:r>
    </w:p>
    <w:p w:rsidR="004C521E" w:rsidRDefault="004C521E" w:rsidP="004C521E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DB5AD1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2</w:t>
      </w:r>
      <w:r w:rsidR="00F42D34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julho </w:t>
      </w:r>
      <w:r w:rsidRPr="00DB5AD1">
        <w:rPr>
          <w:rFonts w:ascii="Arial" w:hAnsi="Arial" w:cs="Arial"/>
          <w:sz w:val="24"/>
          <w:szCs w:val="24"/>
        </w:rPr>
        <w:t>de 201</w:t>
      </w:r>
      <w:r>
        <w:rPr>
          <w:rFonts w:ascii="Arial" w:hAnsi="Arial" w:cs="Arial"/>
          <w:sz w:val="24"/>
          <w:szCs w:val="24"/>
        </w:rPr>
        <w:t>6</w:t>
      </w:r>
    </w:p>
    <w:p w:rsidR="004C521E" w:rsidRPr="00DB5AD1" w:rsidRDefault="004C521E" w:rsidP="004C521E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Processo nº 177/16</w:t>
      </w:r>
    </w:p>
    <w:p w:rsidR="004C521E" w:rsidRDefault="004C521E" w:rsidP="004C521E">
      <w:pPr>
        <w:ind w:right="-234"/>
        <w:jc w:val="center"/>
        <w:rPr>
          <w:rFonts w:ascii="Arial" w:hAnsi="Arial" w:cs="Arial"/>
          <w:b/>
          <w:bCs/>
          <w:sz w:val="24"/>
          <w:szCs w:val="24"/>
        </w:rPr>
      </w:pPr>
    </w:p>
    <w:p w:rsidR="004C521E" w:rsidRPr="00C23C0E" w:rsidRDefault="004C521E" w:rsidP="004C521E">
      <w:pPr>
        <w:ind w:left="4395" w:right="-376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Declara aberta uma vaga de vereador e convoca o respectivo suplente</w:t>
      </w:r>
      <w:r w:rsidRPr="00C23C0E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:rsidR="004C521E" w:rsidRPr="00FB1206" w:rsidRDefault="004C521E" w:rsidP="004C521E">
      <w:pPr>
        <w:ind w:right="-376"/>
        <w:jc w:val="both"/>
        <w:rPr>
          <w:rFonts w:ascii="Arial" w:hAnsi="Arial" w:cs="Arial"/>
          <w:sz w:val="36"/>
          <w:szCs w:val="24"/>
        </w:rPr>
      </w:pPr>
    </w:p>
    <w:p w:rsidR="004C521E" w:rsidRPr="00001F7D" w:rsidRDefault="004C521E" w:rsidP="004C521E">
      <w:pPr>
        <w:ind w:left="567" w:right="-376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 MESA</w:t>
      </w:r>
      <w:r w:rsidRPr="00001F7D">
        <w:rPr>
          <w:rFonts w:ascii="Arial" w:hAnsi="Arial" w:cs="Arial"/>
          <w:b/>
          <w:bCs/>
          <w:sz w:val="24"/>
          <w:szCs w:val="24"/>
        </w:rPr>
        <w:t xml:space="preserve"> DA CÂMARA MUNICIPAL DE ARARAQUARA, </w:t>
      </w:r>
      <w:r w:rsidRPr="00001F7D">
        <w:rPr>
          <w:rFonts w:ascii="Arial" w:hAnsi="Arial" w:cs="Arial"/>
          <w:sz w:val="24"/>
          <w:szCs w:val="24"/>
        </w:rPr>
        <w:t>Estado de São Paulo, usando de suas atribuições legais,</w:t>
      </w:r>
      <w:r>
        <w:rPr>
          <w:rFonts w:ascii="Arial" w:hAnsi="Arial" w:cs="Arial"/>
          <w:sz w:val="24"/>
          <w:szCs w:val="24"/>
        </w:rPr>
        <w:t xml:space="preserve"> faz publicar o seguinte</w:t>
      </w:r>
    </w:p>
    <w:p w:rsidR="004C521E" w:rsidRPr="00FB1206" w:rsidRDefault="004C521E" w:rsidP="004C521E">
      <w:pPr>
        <w:ind w:left="567" w:right="-376"/>
        <w:jc w:val="center"/>
        <w:rPr>
          <w:rFonts w:ascii="Arial" w:hAnsi="Arial" w:cs="Arial"/>
          <w:b/>
          <w:bCs/>
          <w:sz w:val="14"/>
          <w:szCs w:val="30"/>
        </w:rPr>
      </w:pPr>
    </w:p>
    <w:p w:rsidR="004C521E" w:rsidRPr="00950868" w:rsidRDefault="004C521E" w:rsidP="004C521E">
      <w:pPr>
        <w:ind w:left="567" w:right="-376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 xml:space="preserve">A T </w:t>
      </w:r>
      <w:proofErr w:type="gramStart"/>
      <w:r>
        <w:rPr>
          <w:rFonts w:ascii="Arial" w:hAnsi="Arial" w:cs="Arial"/>
          <w:b/>
          <w:bCs/>
          <w:sz w:val="30"/>
          <w:szCs w:val="30"/>
        </w:rPr>
        <w:t xml:space="preserve">O </w:t>
      </w:r>
      <w:r w:rsidRPr="00950868">
        <w:rPr>
          <w:rFonts w:ascii="Arial" w:hAnsi="Arial" w:cs="Arial"/>
          <w:b/>
          <w:bCs/>
          <w:sz w:val="30"/>
          <w:szCs w:val="30"/>
        </w:rPr>
        <w:t>:</w:t>
      </w:r>
      <w:proofErr w:type="gramEnd"/>
    </w:p>
    <w:p w:rsidR="004C521E" w:rsidRPr="00FB1206" w:rsidRDefault="004C521E" w:rsidP="004C521E">
      <w:pPr>
        <w:ind w:right="-376"/>
        <w:jc w:val="center"/>
        <w:rPr>
          <w:rFonts w:ascii="Arial" w:hAnsi="Arial" w:cs="Arial"/>
          <w:b/>
          <w:bCs/>
          <w:sz w:val="18"/>
          <w:szCs w:val="30"/>
        </w:rPr>
      </w:pPr>
    </w:p>
    <w:p w:rsidR="004C521E" w:rsidRPr="00D1189F" w:rsidRDefault="004C521E" w:rsidP="004C521E">
      <w:pPr>
        <w:ind w:left="567" w:right="-376" w:firstLine="2835"/>
        <w:jc w:val="both"/>
        <w:rPr>
          <w:rFonts w:ascii="Arial" w:hAnsi="Arial" w:cs="Arial"/>
          <w:bCs/>
          <w:sz w:val="24"/>
          <w:szCs w:val="24"/>
        </w:rPr>
      </w:pPr>
      <w:r w:rsidRPr="00D1189F">
        <w:rPr>
          <w:rFonts w:ascii="Arial" w:hAnsi="Arial" w:cs="Arial"/>
          <w:b/>
          <w:bCs/>
          <w:sz w:val="24"/>
          <w:szCs w:val="24"/>
        </w:rPr>
        <w:t xml:space="preserve">Artigo </w:t>
      </w:r>
      <w:r>
        <w:rPr>
          <w:rFonts w:ascii="Arial" w:hAnsi="Arial" w:cs="Arial"/>
          <w:b/>
          <w:bCs/>
          <w:sz w:val="24"/>
          <w:szCs w:val="24"/>
        </w:rPr>
        <w:t>único</w:t>
      </w:r>
      <w:r w:rsidRPr="00D1189F">
        <w:rPr>
          <w:rFonts w:ascii="Arial" w:hAnsi="Arial" w:cs="Arial"/>
          <w:bCs/>
          <w:sz w:val="24"/>
          <w:szCs w:val="24"/>
        </w:rPr>
        <w:t xml:space="preserve"> –</w:t>
      </w:r>
      <w:r>
        <w:rPr>
          <w:rFonts w:ascii="Arial" w:hAnsi="Arial" w:cs="Arial"/>
          <w:bCs/>
          <w:sz w:val="24"/>
          <w:szCs w:val="24"/>
        </w:rPr>
        <w:t xml:space="preserve"> Fica aberta uma vaga de vereador à Câmara Municipal de Araraquara a contar de </w:t>
      </w:r>
      <w:r w:rsidR="00F42D34">
        <w:rPr>
          <w:rFonts w:ascii="Arial" w:hAnsi="Arial" w:cs="Arial"/>
          <w:bCs/>
          <w:sz w:val="24"/>
          <w:szCs w:val="24"/>
        </w:rPr>
        <w:t xml:space="preserve">30 </w:t>
      </w:r>
      <w:r>
        <w:rPr>
          <w:rFonts w:ascii="Arial" w:hAnsi="Arial" w:cs="Arial"/>
          <w:bCs/>
          <w:sz w:val="24"/>
          <w:szCs w:val="24"/>
        </w:rPr>
        <w:t>de julho de 2016, em virtude da perda do mandato eletivo do Vereador e 1º Secretário Doutor Helder, eleito pela coligação PDT/PPS, no pleito de 07 de outubro de 2012, e convocado o respectivo suplente da mesma coligação, nos termos da legislação em vigor</w:t>
      </w:r>
      <w:r w:rsidRPr="00D1189F">
        <w:rPr>
          <w:rFonts w:ascii="Arial" w:hAnsi="Arial" w:cs="Arial"/>
          <w:bCs/>
          <w:sz w:val="24"/>
          <w:szCs w:val="24"/>
        </w:rPr>
        <w:t>.</w:t>
      </w:r>
    </w:p>
    <w:p w:rsidR="004C521E" w:rsidRPr="00C23C0E" w:rsidRDefault="004C521E" w:rsidP="004C521E">
      <w:pPr>
        <w:tabs>
          <w:tab w:val="left" w:pos="4956"/>
        </w:tabs>
        <w:ind w:left="567" w:right="-376" w:firstLine="283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:rsidR="004C521E" w:rsidRPr="00001F7D" w:rsidRDefault="004C521E" w:rsidP="004C521E">
      <w:pPr>
        <w:ind w:left="567" w:right="-376" w:firstLine="2835"/>
        <w:jc w:val="both"/>
        <w:rPr>
          <w:rFonts w:ascii="Arial" w:hAnsi="Arial" w:cs="Arial"/>
          <w:sz w:val="24"/>
          <w:szCs w:val="24"/>
        </w:rPr>
      </w:pPr>
      <w:r w:rsidRPr="00001F7D">
        <w:rPr>
          <w:rFonts w:ascii="Arial" w:hAnsi="Arial" w:cs="Arial"/>
          <w:sz w:val="24"/>
          <w:szCs w:val="24"/>
        </w:rPr>
        <w:t xml:space="preserve">Câmara Municipal de Araraquara, </w:t>
      </w:r>
      <w:r w:rsidRPr="00DB5AD1">
        <w:rPr>
          <w:rFonts w:ascii="Arial" w:hAnsi="Arial" w:cs="Arial"/>
          <w:sz w:val="24"/>
          <w:szCs w:val="24"/>
        </w:rPr>
        <w:t xml:space="preserve">aos </w:t>
      </w:r>
      <w:r>
        <w:rPr>
          <w:rFonts w:ascii="Arial" w:hAnsi="Arial" w:cs="Arial"/>
          <w:sz w:val="24"/>
          <w:szCs w:val="24"/>
        </w:rPr>
        <w:t>2</w:t>
      </w:r>
      <w:r w:rsidR="00F42D34">
        <w:rPr>
          <w:rFonts w:ascii="Arial" w:hAnsi="Arial" w:cs="Arial"/>
          <w:sz w:val="24"/>
          <w:szCs w:val="24"/>
        </w:rPr>
        <w:t>9</w:t>
      </w:r>
      <w:r w:rsidRPr="00DB5AD1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vinte e </w:t>
      </w:r>
      <w:r w:rsidR="00F42D34">
        <w:rPr>
          <w:rFonts w:ascii="Arial" w:hAnsi="Arial" w:cs="Arial"/>
          <w:sz w:val="24"/>
          <w:szCs w:val="24"/>
        </w:rPr>
        <w:t>nove</w:t>
      </w:r>
      <w:bookmarkStart w:id="0" w:name="_GoBack"/>
      <w:bookmarkEnd w:id="0"/>
      <w:r w:rsidRPr="00DB5AD1">
        <w:rPr>
          <w:rFonts w:ascii="Arial" w:hAnsi="Arial" w:cs="Arial"/>
          <w:sz w:val="24"/>
          <w:szCs w:val="24"/>
        </w:rPr>
        <w:t xml:space="preserve">) dias do mês de </w:t>
      </w:r>
      <w:r>
        <w:rPr>
          <w:rFonts w:ascii="Arial" w:hAnsi="Arial" w:cs="Arial"/>
          <w:sz w:val="24"/>
          <w:szCs w:val="24"/>
        </w:rPr>
        <w:t xml:space="preserve">julho </w:t>
      </w:r>
      <w:r w:rsidRPr="00001F7D">
        <w:rPr>
          <w:rFonts w:ascii="Arial" w:hAnsi="Arial" w:cs="Arial"/>
          <w:sz w:val="24"/>
          <w:szCs w:val="24"/>
        </w:rPr>
        <w:t>do ano de 201</w:t>
      </w:r>
      <w:r>
        <w:rPr>
          <w:rFonts w:ascii="Arial" w:hAnsi="Arial" w:cs="Arial"/>
          <w:sz w:val="24"/>
          <w:szCs w:val="24"/>
        </w:rPr>
        <w:t>6</w:t>
      </w:r>
      <w:r w:rsidRPr="00001F7D">
        <w:rPr>
          <w:rFonts w:ascii="Arial" w:hAnsi="Arial" w:cs="Arial"/>
          <w:sz w:val="24"/>
          <w:szCs w:val="24"/>
        </w:rPr>
        <w:t xml:space="preserve"> (dois mil e</w:t>
      </w:r>
      <w:r>
        <w:rPr>
          <w:rFonts w:ascii="Arial" w:hAnsi="Arial" w:cs="Arial"/>
          <w:sz w:val="24"/>
          <w:szCs w:val="24"/>
        </w:rPr>
        <w:t xml:space="preserve"> dezesseis</w:t>
      </w:r>
      <w:r w:rsidRPr="00001F7D">
        <w:rPr>
          <w:rFonts w:ascii="Arial" w:hAnsi="Arial" w:cs="Arial"/>
          <w:sz w:val="24"/>
          <w:szCs w:val="24"/>
        </w:rPr>
        <w:t>).</w:t>
      </w:r>
    </w:p>
    <w:p w:rsidR="004C521E" w:rsidRPr="00001F7D" w:rsidRDefault="004C521E" w:rsidP="004C521E">
      <w:pPr>
        <w:ind w:right="-376"/>
        <w:jc w:val="both"/>
        <w:rPr>
          <w:rFonts w:ascii="Arial" w:hAnsi="Arial" w:cs="Arial"/>
          <w:sz w:val="24"/>
          <w:szCs w:val="24"/>
        </w:rPr>
      </w:pPr>
    </w:p>
    <w:p w:rsidR="004C521E" w:rsidRDefault="004C521E" w:rsidP="004C521E">
      <w:pPr>
        <w:ind w:right="-232"/>
        <w:jc w:val="both"/>
        <w:rPr>
          <w:rFonts w:ascii="Arial" w:hAnsi="Arial" w:cs="Arial"/>
          <w:sz w:val="14"/>
          <w:szCs w:val="26"/>
        </w:rPr>
      </w:pPr>
    </w:p>
    <w:p w:rsidR="004C521E" w:rsidRPr="00FB1206" w:rsidRDefault="004C521E" w:rsidP="004C521E">
      <w:pPr>
        <w:ind w:right="-232"/>
        <w:jc w:val="both"/>
        <w:rPr>
          <w:rFonts w:ascii="Arial" w:hAnsi="Arial" w:cs="Arial"/>
          <w:sz w:val="14"/>
          <w:szCs w:val="26"/>
        </w:rPr>
      </w:pPr>
    </w:p>
    <w:p w:rsidR="004C521E" w:rsidRPr="00AC1FF0" w:rsidRDefault="004C521E" w:rsidP="004C521E">
      <w:pPr>
        <w:ind w:left="567" w:right="-28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ELIAS CHEDIEK</w:t>
      </w:r>
    </w:p>
    <w:p w:rsidR="004C521E" w:rsidRPr="00AC1FF0" w:rsidRDefault="004C521E" w:rsidP="004C521E">
      <w:pPr>
        <w:ind w:left="567" w:right="-285"/>
        <w:jc w:val="center"/>
        <w:rPr>
          <w:rFonts w:ascii="Arial" w:hAnsi="Arial" w:cs="Arial"/>
          <w:sz w:val="24"/>
          <w:szCs w:val="24"/>
        </w:rPr>
      </w:pPr>
      <w:r w:rsidRPr="00AC1FF0">
        <w:rPr>
          <w:rFonts w:ascii="Arial" w:hAnsi="Arial" w:cs="Arial"/>
          <w:sz w:val="24"/>
          <w:szCs w:val="24"/>
        </w:rPr>
        <w:t>Presidente</w:t>
      </w:r>
    </w:p>
    <w:p w:rsidR="004C521E" w:rsidRPr="00AC1FF0" w:rsidRDefault="004C521E" w:rsidP="004C521E">
      <w:pPr>
        <w:ind w:left="567" w:right="-285"/>
        <w:jc w:val="center"/>
        <w:rPr>
          <w:rFonts w:ascii="Arial" w:hAnsi="Arial" w:cs="Arial"/>
          <w:sz w:val="16"/>
          <w:szCs w:val="16"/>
        </w:rPr>
      </w:pPr>
    </w:p>
    <w:p w:rsidR="004C521E" w:rsidRDefault="004C521E" w:rsidP="004C521E">
      <w:pPr>
        <w:ind w:left="567" w:right="-285"/>
        <w:jc w:val="center"/>
        <w:rPr>
          <w:rFonts w:ascii="Arial" w:hAnsi="Arial" w:cs="Arial"/>
          <w:b/>
          <w:bCs/>
          <w:sz w:val="24"/>
          <w:szCs w:val="24"/>
        </w:rPr>
      </w:pPr>
    </w:p>
    <w:p w:rsidR="00225C3F" w:rsidRPr="00225C3F" w:rsidRDefault="00225C3F" w:rsidP="004C521E">
      <w:pPr>
        <w:ind w:left="567" w:right="-285"/>
        <w:jc w:val="center"/>
        <w:rPr>
          <w:rFonts w:ascii="Arial" w:hAnsi="Arial" w:cs="Arial"/>
          <w:b/>
          <w:bCs/>
          <w:sz w:val="24"/>
          <w:szCs w:val="24"/>
        </w:rPr>
      </w:pPr>
    </w:p>
    <w:p w:rsidR="00225C3F" w:rsidRPr="00225C3F" w:rsidRDefault="00225C3F" w:rsidP="00225C3F">
      <w:pPr>
        <w:ind w:left="567" w:right="-285"/>
        <w:jc w:val="center"/>
        <w:rPr>
          <w:rFonts w:ascii="Arial" w:hAnsi="Arial" w:cs="Arial"/>
          <w:b/>
          <w:bCs/>
          <w:sz w:val="24"/>
          <w:szCs w:val="24"/>
        </w:rPr>
      </w:pPr>
      <w:r w:rsidRPr="00225C3F">
        <w:rPr>
          <w:rFonts w:ascii="Arial" w:hAnsi="Arial" w:cs="Arial"/>
          <w:b/>
          <w:bCs/>
          <w:sz w:val="24"/>
          <w:szCs w:val="24"/>
        </w:rPr>
        <w:t>RODRIGO BUCHECHINHA</w:t>
      </w:r>
    </w:p>
    <w:p w:rsidR="00225C3F" w:rsidRPr="00225C3F" w:rsidRDefault="00225C3F" w:rsidP="00225C3F">
      <w:pPr>
        <w:ind w:left="567" w:right="-285"/>
        <w:jc w:val="center"/>
        <w:rPr>
          <w:rFonts w:ascii="Arial" w:hAnsi="Arial" w:cs="Arial"/>
          <w:sz w:val="24"/>
          <w:szCs w:val="24"/>
        </w:rPr>
      </w:pPr>
      <w:r w:rsidRPr="00225C3F">
        <w:rPr>
          <w:rFonts w:ascii="Arial" w:hAnsi="Arial" w:cs="Arial"/>
          <w:sz w:val="24"/>
          <w:szCs w:val="24"/>
        </w:rPr>
        <w:t>Vice-Presidente</w:t>
      </w:r>
    </w:p>
    <w:p w:rsidR="00225C3F" w:rsidRPr="00FF27FD" w:rsidRDefault="00225C3F" w:rsidP="00225C3F">
      <w:pPr>
        <w:jc w:val="center"/>
        <w:rPr>
          <w:rFonts w:ascii="Calibri" w:hAnsi="Calibri" w:cs="Arial"/>
          <w:b/>
          <w:bCs/>
          <w:sz w:val="24"/>
          <w:szCs w:val="24"/>
        </w:rPr>
      </w:pPr>
    </w:p>
    <w:p w:rsidR="004C521E" w:rsidRDefault="004C521E" w:rsidP="004C521E">
      <w:pPr>
        <w:ind w:left="567" w:right="-285"/>
        <w:jc w:val="center"/>
        <w:rPr>
          <w:rFonts w:ascii="Arial" w:hAnsi="Arial" w:cs="Arial"/>
          <w:b/>
          <w:sz w:val="24"/>
          <w:szCs w:val="24"/>
        </w:rPr>
      </w:pPr>
    </w:p>
    <w:p w:rsidR="004C521E" w:rsidRPr="00AC1FF0" w:rsidRDefault="004C521E" w:rsidP="004C521E">
      <w:pPr>
        <w:ind w:left="567" w:right="-285"/>
        <w:rPr>
          <w:rFonts w:ascii="Arial" w:hAnsi="Arial" w:cs="Arial"/>
          <w:sz w:val="16"/>
          <w:szCs w:val="16"/>
        </w:rPr>
      </w:pPr>
    </w:p>
    <w:p w:rsidR="004C521E" w:rsidRPr="007C5AD7" w:rsidRDefault="004C521E" w:rsidP="004C521E">
      <w:pPr>
        <w:ind w:left="567" w:right="-1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PASTOR RAIMUNDO BEZERRA</w:t>
      </w:r>
    </w:p>
    <w:p w:rsidR="004C521E" w:rsidRPr="00FB1206" w:rsidRDefault="004C521E" w:rsidP="004C521E">
      <w:pPr>
        <w:ind w:left="567" w:right="-374"/>
        <w:jc w:val="center"/>
        <w:rPr>
          <w:rFonts w:ascii="Arial" w:hAnsi="Arial" w:cs="Arial"/>
          <w:sz w:val="10"/>
          <w:szCs w:val="24"/>
        </w:rPr>
      </w:pPr>
      <w:r w:rsidRPr="007C5AD7">
        <w:rPr>
          <w:rFonts w:ascii="Arial" w:hAnsi="Arial" w:cs="Arial"/>
          <w:sz w:val="24"/>
          <w:szCs w:val="24"/>
        </w:rPr>
        <w:t>2º Secretário</w:t>
      </w:r>
    </w:p>
    <w:p w:rsidR="004C521E" w:rsidRDefault="004C521E" w:rsidP="004C521E">
      <w:pPr>
        <w:ind w:left="567" w:right="-374"/>
        <w:rPr>
          <w:rFonts w:ascii="Arial" w:hAnsi="Arial" w:cs="Arial"/>
        </w:rPr>
      </w:pPr>
    </w:p>
    <w:p w:rsidR="004C521E" w:rsidRDefault="004C521E" w:rsidP="004C521E">
      <w:pPr>
        <w:ind w:left="567" w:right="-374"/>
        <w:rPr>
          <w:rFonts w:ascii="Arial" w:hAnsi="Arial" w:cs="Arial"/>
        </w:rPr>
      </w:pPr>
    </w:p>
    <w:p w:rsidR="004C521E" w:rsidRPr="00001F7D" w:rsidRDefault="004C521E" w:rsidP="004C521E">
      <w:pPr>
        <w:ind w:left="567" w:right="-374"/>
        <w:rPr>
          <w:rFonts w:ascii="Arial" w:hAnsi="Arial" w:cs="Arial"/>
        </w:rPr>
      </w:pPr>
    </w:p>
    <w:p w:rsidR="004C521E" w:rsidRPr="00001F7D" w:rsidRDefault="004C521E" w:rsidP="004C521E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ARCÉLIO LUIS MANELLI</w:t>
      </w:r>
    </w:p>
    <w:p w:rsidR="004C521E" w:rsidRPr="00001F7D" w:rsidRDefault="004C521E" w:rsidP="004C521E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001F7D">
        <w:rPr>
          <w:rFonts w:ascii="Arial" w:hAnsi="Arial" w:cs="Arial"/>
          <w:sz w:val="24"/>
          <w:szCs w:val="24"/>
        </w:rPr>
        <w:t>Administrador Geral</w:t>
      </w:r>
    </w:p>
    <w:p w:rsidR="004C521E" w:rsidRPr="00FB1206" w:rsidRDefault="004C521E" w:rsidP="004C521E">
      <w:pPr>
        <w:ind w:right="-232"/>
        <w:rPr>
          <w:rFonts w:ascii="Arial" w:hAnsi="Arial" w:cs="Arial"/>
          <w:sz w:val="28"/>
          <w:szCs w:val="12"/>
        </w:rPr>
      </w:pPr>
    </w:p>
    <w:p w:rsidR="004C521E" w:rsidRPr="007E1FD7" w:rsidRDefault="004C521E" w:rsidP="004C521E">
      <w:pPr>
        <w:tabs>
          <w:tab w:val="left" w:pos="567"/>
        </w:tabs>
        <w:ind w:right="-374" w:firstLine="567"/>
        <w:jc w:val="center"/>
        <w:rPr>
          <w:rFonts w:ascii="Arial" w:hAnsi="Arial" w:cs="Arial"/>
          <w:sz w:val="24"/>
          <w:szCs w:val="24"/>
        </w:rPr>
      </w:pPr>
      <w:r w:rsidRPr="00001F7D">
        <w:rPr>
          <w:rFonts w:ascii="Arial" w:hAnsi="Arial" w:cs="Arial"/>
          <w:sz w:val="24"/>
          <w:szCs w:val="24"/>
        </w:rPr>
        <w:t>Publicado na Câmara Municipal de Araraquara, na mesma data.</w:t>
      </w:r>
    </w:p>
    <w:p w:rsidR="004C521E" w:rsidRPr="00AD508C" w:rsidRDefault="004C521E" w:rsidP="004C521E"/>
    <w:p w:rsidR="004C521E" w:rsidRPr="00FB4DDC" w:rsidRDefault="004C521E" w:rsidP="004C521E"/>
    <w:p w:rsidR="00BA6F06" w:rsidRPr="004C521E" w:rsidRDefault="00BA6F06" w:rsidP="004C521E"/>
    <w:sectPr w:rsidR="00BA6F06" w:rsidRPr="004C521E" w:rsidSect="00CB4C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09" w:right="1701" w:bottom="992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8C9" w:rsidRDefault="002F08C9" w:rsidP="004C521E">
      <w:r>
        <w:separator/>
      </w:r>
    </w:p>
  </w:endnote>
  <w:endnote w:type="continuationSeparator" w:id="0">
    <w:p w:rsidR="002F08C9" w:rsidRDefault="002F08C9" w:rsidP="004C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406" w:rsidRDefault="0018640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C17" w:rsidRDefault="00301C69" w:rsidP="00E35E76">
    <w:pPr>
      <w:pStyle w:val="Rodap"/>
      <w:jc w:val="center"/>
      <w:rPr>
        <w:rFonts w:ascii="Arial" w:hAnsi="Aria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E2A3AB7" wp14:editId="451B67E8">
          <wp:simplePos x="0" y="0"/>
          <wp:positionH relativeFrom="column">
            <wp:posOffset>-635</wp:posOffset>
          </wp:positionH>
          <wp:positionV relativeFrom="paragraph">
            <wp:posOffset>-226060</wp:posOffset>
          </wp:positionV>
          <wp:extent cx="6145530" cy="71247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553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3C17" w:rsidRPr="00C4666E" w:rsidRDefault="00186406" w:rsidP="006D4B60">
    <w:pPr>
      <w:tabs>
        <w:tab w:val="left" w:pos="567"/>
      </w:tabs>
      <w:ind w:right="-374" w:firstLine="567"/>
      <w:rPr>
        <w:sz w:val="10"/>
        <w:szCs w:val="10"/>
      </w:rPr>
    </w:pPr>
    <w:r>
      <w:rPr>
        <w:rFonts w:ascii="Arial" w:hAnsi="Arial" w:cs="Arial"/>
        <w:sz w:val="10"/>
        <w:szCs w:val="10"/>
      </w:rPr>
      <w:t>SIGS</w:t>
    </w:r>
    <w:r w:rsidR="00301C69" w:rsidRPr="00C4666E">
      <w:rPr>
        <w:rFonts w:ascii="Arial" w:hAnsi="Arial" w:cs="Arial"/>
        <w:sz w:val="10"/>
        <w:szCs w:val="10"/>
      </w:rPr>
      <w:t>/</w:t>
    </w:r>
    <w:proofErr w:type="spellStart"/>
    <w:r w:rsidR="00301C69" w:rsidRPr="00C4666E">
      <w:rPr>
        <w:rFonts w:ascii="Arial" w:hAnsi="Arial" w:cs="Arial"/>
        <w:sz w:val="10"/>
        <w:szCs w:val="10"/>
      </w:rPr>
      <w:t>efcb</w:t>
    </w:r>
    <w:proofErr w:type="spellEnd"/>
    <w:r w:rsidR="00301C69" w:rsidRPr="00C4666E">
      <w:rPr>
        <w:rFonts w:ascii="Arial" w:hAnsi="Arial" w:cs="Arial"/>
        <w:sz w:val="10"/>
        <w:szCs w:val="10"/>
      </w:rPr>
      <w:t>.</w:t>
    </w:r>
  </w:p>
  <w:p w:rsidR="00D83C17" w:rsidRDefault="002F08C9" w:rsidP="006D4B60">
    <w:pPr>
      <w:pStyle w:val="Rodap"/>
      <w:jc w:val="center"/>
      <w:rPr>
        <w:rFonts w:ascii="Arial" w:hAnsi="Arial"/>
        <w:sz w:val="18"/>
        <w:lang w:val="it-I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406" w:rsidRDefault="0018640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8C9" w:rsidRDefault="002F08C9" w:rsidP="004C521E">
      <w:r>
        <w:separator/>
      </w:r>
    </w:p>
  </w:footnote>
  <w:footnote w:type="continuationSeparator" w:id="0">
    <w:p w:rsidR="002F08C9" w:rsidRDefault="002F08C9" w:rsidP="004C5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406" w:rsidRDefault="0018640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C17" w:rsidRDefault="00301C69" w:rsidP="00562ED2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25D67D1" wp14:editId="74647D5C">
          <wp:simplePos x="0" y="0"/>
          <wp:positionH relativeFrom="column">
            <wp:posOffset>-357505</wp:posOffset>
          </wp:positionH>
          <wp:positionV relativeFrom="paragraph">
            <wp:posOffset>-151765</wp:posOffset>
          </wp:positionV>
          <wp:extent cx="617855" cy="6985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:rsidR="00D83C17" w:rsidRPr="009F5EA8" w:rsidRDefault="002F08C9" w:rsidP="009F5EA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406" w:rsidRDefault="0018640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AB"/>
    <w:rsid w:val="00186406"/>
    <w:rsid w:val="00225C3F"/>
    <w:rsid w:val="002F08C9"/>
    <w:rsid w:val="00301C69"/>
    <w:rsid w:val="004031BB"/>
    <w:rsid w:val="004C521E"/>
    <w:rsid w:val="007E2AAB"/>
    <w:rsid w:val="00A14F2B"/>
    <w:rsid w:val="00BA6F06"/>
    <w:rsid w:val="00F4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1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Char Char"/>
    <w:basedOn w:val="Normal"/>
    <w:link w:val="CabealhoChar"/>
    <w:uiPriority w:val="99"/>
    <w:rsid w:val="004C52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4C521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C52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521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64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6406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1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Char Char"/>
    <w:basedOn w:val="Normal"/>
    <w:link w:val="CabealhoChar"/>
    <w:uiPriority w:val="99"/>
    <w:rsid w:val="004C52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4C521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C52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521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64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640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Erlei Fortunato Cerni Baú</dc:creator>
  <cp:keywords/>
  <dc:description/>
  <cp:lastModifiedBy>Solange Itokagi G. da Silva</cp:lastModifiedBy>
  <cp:revision>7</cp:revision>
  <cp:lastPrinted>2016-07-28T20:56:00Z</cp:lastPrinted>
  <dcterms:created xsi:type="dcterms:W3CDTF">2016-03-10T14:57:00Z</dcterms:created>
  <dcterms:modified xsi:type="dcterms:W3CDTF">2016-07-28T20:57:00Z</dcterms:modified>
</cp:coreProperties>
</file>