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A86D26">
        <w:rPr>
          <w:rFonts w:ascii="Times New Roman" w:hAnsi="Times New Roman" w:cs="Times New Roman"/>
          <w:b/>
          <w:sz w:val="24"/>
          <w:szCs w:val="24"/>
        </w:rPr>
        <w:t>0608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BE6DDC" w:rsidRDefault="00CB5916" w:rsidP="002B29BD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</w:t>
      </w:r>
      <w:r w:rsidR="00BE6DDC">
        <w:rPr>
          <w:rFonts w:ascii="Times New Roman" w:hAnsi="Times New Roman"/>
          <w:sz w:val="24"/>
          <w:szCs w:val="24"/>
        </w:rPr>
        <w:t>os moradores do bairro Portal das Laranjeiras estão passando por inúmeros transtornos devido à falta de manutenção das ruas e, segundo relatos, como conseqüência destas ruas intransitáveis, o ônibus circular não adentra o bairro,</w:t>
      </w:r>
    </w:p>
    <w:p w:rsidR="002B29BD" w:rsidRDefault="002B29BD" w:rsidP="00DC4F8A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F8A" w:rsidRDefault="004D7B95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Exmo. Sr. Prefeito </w:t>
      </w:r>
      <w:r w:rsidR="003D10D4">
        <w:rPr>
          <w:rFonts w:ascii="Times New Roman" w:hAnsi="Times New Roman"/>
          <w:sz w:val="24"/>
          <w:szCs w:val="24"/>
        </w:rPr>
        <w:t>Municipal, fazendo-lhe</w:t>
      </w:r>
      <w:r w:rsidR="003D10D4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3D10D4" w:rsidRPr="00B32F55">
        <w:rPr>
          <w:rFonts w:ascii="Times New Roman" w:hAnsi="Times New Roman"/>
          <w:sz w:val="24"/>
          <w:szCs w:val="24"/>
        </w:rPr>
        <w:t>a esta Casa de Leis</w:t>
      </w:r>
      <w:r w:rsidR="003D10D4">
        <w:rPr>
          <w:rFonts w:ascii="Times New Roman" w:hAnsi="Times New Roman"/>
          <w:sz w:val="24"/>
          <w:szCs w:val="24"/>
        </w:rPr>
        <w:t xml:space="preserve"> informações</w:t>
      </w:r>
      <w:r w:rsidR="00B81D72">
        <w:rPr>
          <w:rFonts w:ascii="Times New Roman" w:hAnsi="Times New Roman"/>
          <w:sz w:val="24"/>
          <w:szCs w:val="24"/>
        </w:rPr>
        <w:t xml:space="preserve"> </w:t>
      </w:r>
      <w:r w:rsidR="00DC4F8A">
        <w:rPr>
          <w:rFonts w:ascii="Times New Roman" w:hAnsi="Times New Roman"/>
          <w:sz w:val="24"/>
          <w:szCs w:val="24"/>
        </w:rPr>
        <w:t>a respeito d</w:t>
      </w:r>
      <w:r w:rsidR="00BE6DDC">
        <w:rPr>
          <w:rFonts w:ascii="Times New Roman" w:hAnsi="Times New Roman"/>
          <w:sz w:val="24"/>
          <w:szCs w:val="24"/>
        </w:rPr>
        <w:t>a previsão de retomada da linha circular de transporte público municipal para atender o bairro Portal das Laranjeiras.</w:t>
      </w:r>
    </w:p>
    <w:p w:rsidR="004838F1" w:rsidRDefault="004838F1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C4E76" w:rsidRDefault="003D10D4" w:rsidP="00814A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0D4">
        <w:rPr>
          <w:rFonts w:ascii="Times New Roman" w:hAnsi="Times New Roman"/>
          <w:sz w:val="24"/>
          <w:szCs w:val="24"/>
        </w:rPr>
        <w:t xml:space="preserve"> </w:t>
      </w:r>
    </w:p>
    <w:p w:rsidR="00576769" w:rsidRDefault="00576769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33784B">
        <w:rPr>
          <w:rFonts w:eastAsia="Calibri"/>
          <w:sz w:val="24"/>
          <w:szCs w:val="24"/>
        </w:rPr>
        <w:t>08</w:t>
      </w:r>
      <w:r w:rsidR="00153CD9">
        <w:rPr>
          <w:rFonts w:eastAsia="Calibri"/>
          <w:sz w:val="24"/>
          <w:szCs w:val="24"/>
        </w:rPr>
        <w:t xml:space="preserve"> de </w:t>
      </w:r>
      <w:r w:rsidR="0033784B">
        <w:rPr>
          <w:rFonts w:eastAsia="Calibri"/>
          <w:sz w:val="24"/>
          <w:szCs w:val="24"/>
        </w:rPr>
        <w:t>jul</w:t>
      </w:r>
      <w:r w:rsidR="00B81D72">
        <w:rPr>
          <w:rFonts w:eastAsia="Calibri"/>
          <w:sz w:val="24"/>
          <w:szCs w:val="24"/>
        </w:rPr>
        <w:t>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A2" w:rsidRDefault="00B40FA2" w:rsidP="00FF1E15">
      <w:pPr>
        <w:spacing w:after="0" w:line="240" w:lineRule="auto"/>
      </w:pPr>
      <w:r>
        <w:separator/>
      </w:r>
    </w:p>
  </w:endnote>
  <w:endnote w:type="continuationSeparator" w:id="0">
    <w:p w:rsidR="00B40FA2" w:rsidRDefault="00B40FA2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DDC" w:rsidRPr="007B66BF" w:rsidRDefault="00BE6DDC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>
      <w:rPr>
        <w:sz w:val="18"/>
        <w:szCs w:val="18"/>
      </w:rPr>
      <w:t>30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>Portal das Laranjeiras</w:t>
    </w:r>
  </w:p>
  <w:p w:rsidR="00BE6DDC" w:rsidRDefault="00BE6D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A2" w:rsidRDefault="00B40FA2" w:rsidP="00FF1E15">
      <w:pPr>
        <w:spacing w:after="0" w:line="240" w:lineRule="auto"/>
      </w:pPr>
      <w:r>
        <w:separator/>
      </w:r>
    </w:p>
  </w:footnote>
  <w:footnote w:type="continuationSeparator" w:id="0">
    <w:p w:rsidR="00B40FA2" w:rsidRDefault="00B40FA2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65D55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D414B"/>
    <w:rsid w:val="002F21A7"/>
    <w:rsid w:val="0030375E"/>
    <w:rsid w:val="00304FDB"/>
    <w:rsid w:val="00325B15"/>
    <w:rsid w:val="0033784B"/>
    <w:rsid w:val="00344DB3"/>
    <w:rsid w:val="00354541"/>
    <w:rsid w:val="00355875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6483B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054B1"/>
    <w:rsid w:val="00814A9C"/>
    <w:rsid w:val="00825BDC"/>
    <w:rsid w:val="00835884"/>
    <w:rsid w:val="00847391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6D26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40FA2"/>
    <w:rsid w:val="00B537AE"/>
    <w:rsid w:val="00B81D72"/>
    <w:rsid w:val="00BA7182"/>
    <w:rsid w:val="00BB1C54"/>
    <w:rsid w:val="00BC3A3F"/>
    <w:rsid w:val="00BE6DDC"/>
    <w:rsid w:val="00C023E5"/>
    <w:rsid w:val="00C04261"/>
    <w:rsid w:val="00C21168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3E4897-4BC9-46AF-BD0E-2A6E4C9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E80B-3C66-4330-A931-B0247D56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2016-07-08T19:43:00Z</cp:lastPrinted>
  <dcterms:created xsi:type="dcterms:W3CDTF">2016-07-08T19:32:00Z</dcterms:created>
  <dcterms:modified xsi:type="dcterms:W3CDTF">2016-07-13T15:55:00Z</dcterms:modified>
</cp:coreProperties>
</file>