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63" w:rsidRPr="00202FEA" w:rsidRDefault="00F3683D" w:rsidP="00F21564">
      <w:pPr>
        <w:spacing w:after="0" w:line="240" w:lineRule="auto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523365" cy="361315"/>
                <wp:effectExtent l="0" t="0" r="1968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336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5" o:spid="_x0000_s1026" style="position:absolute;margin-left:-6.9pt;margin-top:-6.85pt;width:119.95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" o:allowincell="f" fillcolor="#f2f2f2"/>
            </w:pict>
          </mc:Fallback>
        </mc:AlternateContent>
      </w:r>
      <w:r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ejwQIAAI0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" o:allowincell="f" fillcolor="#f2f2f2"/>
            </w:pict>
          </mc:Fallback>
        </mc:AlternateContent>
      </w:r>
      <w:r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nMwQIAAI0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" o:allowincell="f" fillcolor="#f2f2f2"/>
            </w:pict>
          </mc:Fallback>
        </mc:AlternateContent>
      </w:r>
      <w:r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AXwQIAAI0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" o:allowincell="f" fillcolor="#f2f2f2"/>
            </w:pict>
          </mc:Fallback>
        </mc:AlternateContent>
      </w:r>
      <w:r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ugwAIAAI0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" o:allowincell="f" fillcolor="#f2f2f2"/>
            </w:pict>
          </mc:Fallback>
        </mc:AlternateContent>
      </w:r>
      <w:r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J7wQIAAI0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" o:allowincell="f" fillcolor="#f2f2f2"/>
            </w:pict>
          </mc:Fallback>
        </mc:AlternateContent>
      </w:r>
      <w:r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" o:allowincell="f" fillcolor="#f2f2f2"/>
            </w:pict>
          </mc:Fallback>
        </mc:AlternateContent>
      </w:r>
      <w:r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" o:allowincell="f" fillcolor="#f2f2f2"/>
            </w:pict>
          </mc:Fallback>
        </mc:AlternateContent>
      </w:r>
      <w:r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" o:allowincell="f" fillcolor="#f2f2f2"/>
            </w:pict>
          </mc:Fallback>
        </mc:AlternateContent>
      </w:r>
      <w:r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/pwAIAAIs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" o:allowincell="f" fillcolor="#f2f2f2"/>
            </w:pict>
          </mc:Fallback>
        </mc:AlternateContent>
      </w:r>
      <w:r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" o:allowincell="f" fillcolor="#f2f2f2"/>
            </w:pict>
          </mc:Fallback>
        </mc:AlternateContent>
      </w:r>
      <w:r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rbwAIAAIs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" o:allowincell="f" fillcolor="#f2f2f2"/>
            </w:pict>
          </mc:Fallback>
        </mc:AlternateContent>
      </w:r>
      <w:r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6UwAIAAIs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" o:allowincell="f" fillcolor="#f2f2f2"/>
            </w:pict>
          </mc:Fallback>
        </mc:AlternateContent>
      </w:r>
      <w:r>
        <w:rPr>
          <w:rFonts w:asciiTheme="minorHAnsi" w:eastAsia="Arial Unicode MS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" o:allowincell="f" fillcolor="#f2f2f2"/>
            </w:pict>
          </mc:Fallback>
        </mc:AlternateContent>
      </w:r>
      <w:r w:rsidR="00711E63" w:rsidRPr="00202FEA">
        <w:rPr>
          <w:rFonts w:asciiTheme="minorHAnsi" w:eastAsia="Arial Unicode MS" w:hAnsiTheme="minorHAnsi" w:cstheme="minorHAnsi"/>
          <w:b/>
          <w:sz w:val="24"/>
          <w:szCs w:val="24"/>
        </w:rPr>
        <w:t xml:space="preserve">OFÍCIO Nº </w:t>
      </w:r>
      <w:r w:rsidR="002849E9">
        <w:rPr>
          <w:rFonts w:asciiTheme="minorHAnsi" w:eastAsia="Arial Unicode MS" w:hAnsiTheme="minorHAnsi" w:cstheme="minorHAnsi"/>
          <w:b/>
          <w:sz w:val="24"/>
          <w:szCs w:val="24"/>
        </w:rPr>
        <w:t>0953</w:t>
      </w:r>
      <w:r w:rsidR="00711E63" w:rsidRPr="00202FEA">
        <w:rPr>
          <w:rFonts w:asciiTheme="minorHAnsi" w:eastAsia="Arial Unicode MS" w:hAnsiTheme="minorHAnsi" w:cstheme="minorHAnsi"/>
          <w:b/>
          <w:sz w:val="24"/>
          <w:szCs w:val="24"/>
        </w:rPr>
        <w:t>/201</w:t>
      </w:r>
      <w:r w:rsidR="002849E9">
        <w:rPr>
          <w:rFonts w:asciiTheme="minorHAnsi" w:eastAsia="Arial Unicode MS" w:hAnsiTheme="minorHAnsi" w:cstheme="minorHAnsi"/>
          <w:b/>
          <w:sz w:val="24"/>
          <w:szCs w:val="24"/>
        </w:rPr>
        <w:t>6</w:t>
      </w:r>
      <w:r w:rsidR="00711E63" w:rsidRPr="00202FEA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                         Em </w:t>
      </w:r>
      <w:r w:rsidR="00482C50" w:rsidRPr="00202FEA">
        <w:rPr>
          <w:rFonts w:asciiTheme="minorHAnsi" w:eastAsia="Arial Unicode MS" w:hAnsiTheme="minorHAnsi" w:cstheme="minorHAnsi"/>
          <w:sz w:val="24"/>
          <w:szCs w:val="24"/>
        </w:rPr>
        <w:t>2</w:t>
      </w:r>
      <w:r w:rsidR="002849E9">
        <w:rPr>
          <w:rFonts w:asciiTheme="minorHAnsi" w:eastAsia="Arial Unicode MS" w:hAnsiTheme="minorHAnsi" w:cstheme="minorHAnsi"/>
          <w:sz w:val="24"/>
          <w:szCs w:val="24"/>
        </w:rPr>
        <w:t>3</w:t>
      </w:r>
      <w:r w:rsidR="00711E63" w:rsidRPr="00202FEA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2849E9">
        <w:rPr>
          <w:rFonts w:asciiTheme="minorHAnsi" w:eastAsia="Arial Unicode MS" w:hAnsiTheme="minorHAnsi" w:cstheme="minorHAnsi"/>
          <w:sz w:val="24"/>
          <w:szCs w:val="24"/>
        </w:rPr>
        <w:t>junho</w:t>
      </w:r>
      <w:r w:rsidR="00711E63" w:rsidRPr="00202FEA">
        <w:rPr>
          <w:rFonts w:asciiTheme="minorHAnsi" w:eastAsia="Arial Unicode MS" w:hAnsiTheme="minorHAnsi" w:cstheme="minorHAnsi"/>
          <w:sz w:val="24"/>
          <w:szCs w:val="24"/>
        </w:rPr>
        <w:t xml:space="preserve"> de 201</w:t>
      </w:r>
      <w:r w:rsidR="002849E9">
        <w:rPr>
          <w:rFonts w:asciiTheme="minorHAnsi" w:eastAsia="Arial Unicode MS" w:hAnsiTheme="minorHAnsi" w:cstheme="minorHAnsi"/>
          <w:sz w:val="24"/>
          <w:szCs w:val="24"/>
        </w:rPr>
        <w:t>6</w:t>
      </w:r>
    </w:p>
    <w:p w:rsidR="00711E63" w:rsidRPr="00202FEA" w:rsidRDefault="00711E63" w:rsidP="00F21564">
      <w:pPr>
        <w:spacing w:after="0" w:line="240" w:lineRule="auto"/>
        <w:rPr>
          <w:rFonts w:asciiTheme="minorHAnsi" w:eastAsia="Arial Unicode MS" w:hAnsiTheme="minorHAnsi" w:cstheme="minorHAnsi"/>
          <w:sz w:val="24"/>
          <w:szCs w:val="24"/>
        </w:rPr>
      </w:pPr>
    </w:p>
    <w:p w:rsidR="00711E63" w:rsidRPr="00202FEA" w:rsidRDefault="00711E63" w:rsidP="00F21564">
      <w:pPr>
        <w:pStyle w:val="Cabealh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F5009" w:rsidRPr="00202FEA" w:rsidRDefault="003F5009" w:rsidP="00F21564">
      <w:pPr>
        <w:pStyle w:val="Cabealh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711E63" w:rsidRPr="00202FEA" w:rsidRDefault="00711E63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Ao</w:t>
      </w:r>
    </w:p>
    <w:p w:rsidR="00711E63" w:rsidRPr="00202FEA" w:rsidRDefault="00711E63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Excelentíssimo Senhor</w:t>
      </w:r>
    </w:p>
    <w:p w:rsidR="00711E63" w:rsidRPr="00202FEA" w:rsidRDefault="00711E63" w:rsidP="00F2156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02FEA">
        <w:rPr>
          <w:rFonts w:asciiTheme="minorHAnsi" w:hAnsiTheme="minorHAnsi" w:cstheme="minorHAnsi"/>
          <w:b/>
          <w:sz w:val="24"/>
          <w:szCs w:val="24"/>
        </w:rPr>
        <w:t>ELIAS CHEDIEK</w:t>
      </w:r>
    </w:p>
    <w:p w:rsidR="00711E63" w:rsidRPr="00202FEA" w:rsidRDefault="00711E63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Presidente da Câmara Municipal</w:t>
      </w:r>
    </w:p>
    <w:p w:rsidR="00711E63" w:rsidRPr="00202FEA" w:rsidRDefault="00711E63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 xml:space="preserve">Rua São Bento, 887 - </w:t>
      </w:r>
      <w:proofErr w:type="gramStart"/>
      <w:r w:rsidRPr="00202FEA">
        <w:rPr>
          <w:rFonts w:asciiTheme="minorHAnsi" w:hAnsiTheme="minorHAnsi" w:cstheme="minorHAnsi"/>
          <w:sz w:val="24"/>
          <w:szCs w:val="24"/>
        </w:rPr>
        <w:t>Centro</w:t>
      </w:r>
      <w:proofErr w:type="gramEnd"/>
    </w:p>
    <w:p w:rsidR="00711E63" w:rsidRPr="00202FEA" w:rsidRDefault="00711E63" w:rsidP="00F21564">
      <w:pPr>
        <w:pStyle w:val="Ttulo2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202FEA">
        <w:rPr>
          <w:rFonts w:asciiTheme="minorHAnsi" w:hAnsiTheme="minorHAnsi" w:cstheme="minorHAnsi"/>
          <w:sz w:val="24"/>
          <w:szCs w:val="24"/>
          <w:u w:val="single"/>
        </w:rPr>
        <w:t>14801-300 - ARARAQUARA/SP</w:t>
      </w:r>
    </w:p>
    <w:p w:rsidR="00711E63" w:rsidRPr="00202FEA" w:rsidRDefault="00711E63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11E63" w:rsidRPr="00202FEA" w:rsidRDefault="00711E63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F5009" w:rsidRPr="00202FEA" w:rsidRDefault="003F5009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11E63" w:rsidRPr="00202FEA" w:rsidRDefault="00711E63" w:rsidP="00F2156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Senhor Presidente:</w:t>
      </w:r>
    </w:p>
    <w:p w:rsidR="00711E63" w:rsidRPr="00202FEA" w:rsidRDefault="00711E63" w:rsidP="00F2156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F5009" w:rsidRPr="00202FEA" w:rsidRDefault="003F5009" w:rsidP="00F21564">
      <w:pPr>
        <w:pStyle w:val="Corpodetexto3"/>
        <w:spacing w:after="0"/>
        <w:ind w:right="-1"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Nos termos da Lei Orgânica do Município de Araraquara, encaminhamos a Vossa Excelência, a fim de ser apreciado pelo nobre Poder Legislativo, o incluso Projeto de Lei.</w:t>
      </w:r>
    </w:p>
    <w:p w:rsidR="003F5009" w:rsidRPr="00202FEA" w:rsidRDefault="003F5009" w:rsidP="00F21564">
      <w:pPr>
        <w:pStyle w:val="Corpodetexto3"/>
        <w:spacing w:after="0"/>
        <w:ind w:right="-1"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3F5009" w:rsidRPr="00202FEA" w:rsidRDefault="003F5009" w:rsidP="00F21564">
      <w:pPr>
        <w:spacing w:after="0" w:line="24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 xml:space="preserve">A propositura dispõe sobre a criação do </w:t>
      </w:r>
      <w:r w:rsidR="002849E9" w:rsidRPr="006C643F">
        <w:rPr>
          <w:rFonts w:ascii="Arial" w:hAnsi="Arial" w:cs="Arial"/>
        </w:rPr>
        <w:t xml:space="preserve">Conselho Municipal de Desenvolvimento Econômico e </w:t>
      </w:r>
      <w:r w:rsidR="002849E9">
        <w:rPr>
          <w:rFonts w:ascii="Arial" w:hAnsi="Arial" w:cs="Arial"/>
        </w:rPr>
        <w:t>Sustentável – COMDES</w:t>
      </w:r>
      <w:r w:rsidR="002849E9" w:rsidRPr="00202FEA">
        <w:rPr>
          <w:rFonts w:asciiTheme="minorHAnsi" w:hAnsiTheme="minorHAnsi" w:cstheme="minorHAnsi"/>
          <w:sz w:val="24"/>
          <w:szCs w:val="24"/>
        </w:rPr>
        <w:t xml:space="preserve"> </w:t>
      </w:r>
      <w:r w:rsidRPr="00202FEA">
        <w:rPr>
          <w:rFonts w:asciiTheme="minorHAnsi" w:hAnsiTheme="minorHAnsi" w:cstheme="minorHAnsi"/>
          <w:sz w:val="24"/>
          <w:szCs w:val="24"/>
        </w:rPr>
        <w:t>e dá outras providências.</w:t>
      </w:r>
    </w:p>
    <w:p w:rsidR="00202FEA" w:rsidRDefault="00202FEA" w:rsidP="00F21564">
      <w:pPr>
        <w:spacing w:after="0" w:line="240" w:lineRule="auto"/>
        <w:ind w:firstLine="2835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:rsidR="002849E9" w:rsidRPr="002849E9" w:rsidRDefault="003F5009" w:rsidP="002849E9">
      <w:pPr>
        <w:spacing w:after="0"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2849E9">
        <w:rPr>
          <w:rFonts w:asciiTheme="minorHAnsi" w:hAnsiTheme="minorHAnsi" w:cstheme="minorHAnsi"/>
          <w:sz w:val="24"/>
          <w:szCs w:val="24"/>
          <w:lang w:eastAsia="pt-BR"/>
        </w:rPr>
        <w:t xml:space="preserve">Justificamos que o referido Conselho Municipal terá por objetivo </w:t>
      </w:r>
      <w:r w:rsidR="002849E9" w:rsidRPr="002849E9">
        <w:rPr>
          <w:rFonts w:asciiTheme="minorHAnsi" w:hAnsiTheme="minorHAnsi" w:cs="Arial"/>
          <w:sz w:val="24"/>
          <w:szCs w:val="24"/>
        </w:rPr>
        <w:t>promover, incentivar, acompanhar e avaliar as ações de Desenvolvimento Econômico e Sustentável no Município.</w:t>
      </w:r>
    </w:p>
    <w:p w:rsidR="00202FEA" w:rsidRDefault="00202FEA" w:rsidP="00F21564">
      <w:pPr>
        <w:tabs>
          <w:tab w:val="left" w:pos="2835"/>
        </w:tabs>
        <w:spacing w:after="0" w:line="240" w:lineRule="auto"/>
        <w:ind w:firstLine="2835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:rsidR="00711E63" w:rsidRPr="00202FEA" w:rsidRDefault="000B5647" w:rsidP="00F21564">
      <w:pPr>
        <w:tabs>
          <w:tab w:val="left" w:pos="2835"/>
        </w:tabs>
        <w:spacing w:after="0" w:line="24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Na certeza de que a medida reveste-se de interesse público, sobretudo pelo seu caráter democrático, </w:t>
      </w:r>
      <w:r w:rsidR="00711E63" w:rsidRPr="00202FEA">
        <w:rPr>
          <w:rFonts w:asciiTheme="minorHAnsi" w:hAnsiTheme="minorHAnsi" w:cstheme="minorHAnsi"/>
          <w:sz w:val="24"/>
          <w:szCs w:val="24"/>
        </w:rPr>
        <w:t>o Poder Executivo Municipal entende estar plenamente justificada e aguarda que o Projeto que ora submete ao crivo do Legislativo Municipal seja prontamente aprovado.</w:t>
      </w:r>
    </w:p>
    <w:p w:rsidR="00711E63" w:rsidRDefault="00711E63" w:rsidP="00F21564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F21564" w:rsidRPr="00EF11FB" w:rsidRDefault="00F21564" w:rsidP="00F21564">
      <w:pPr>
        <w:tabs>
          <w:tab w:val="left" w:pos="2835"/>
        </w:tabs>
        <w:spacing w:after="0" w:line="240" w:lineRule="auto"/>
        <w:ind w:firstLine="2835"/>
        <w:jc w:val="both"/>
        <w:rPr>
          <w:rFonts w:cs="Calibri"/>
          <w:sz w:val="24"/>
          <w:szCs w:val="24"/>
        </w:rPr>
      </w:pPr>
      <w:r w:rsidRPr="00EF11FB">
        <w:rPr>
          <w:rFonts w:cs="Calibr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F21564" w:rsidRPr="00202FEA" w:rsidRDefault="00F21564" w:rsidP="00F21564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711E63" w:rsidRPr="00202FEA" w:rsidRDefault="00711E63" w:rsidP="00F21564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Valho-me do ensejo para renovar-lhe os protestos de estima e apreço.</w:t>
      </w:r>
    </w:p>
    <w:p w:rsidR="00711E63" w:rsidRPr="00202FEA" w:rsidRDefault="00711E63" w:rsidP="00F21564">
      <w:pPr>
        <w:spacing w:after="0" w:line="24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711E63" w:rsidRPr="00202FEA" w:rsidRDefault="00711E63" w:rsidP="00F21564">
      <w:pPr>
        <w:spacing w:after="0" w:line="24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202FEA">
        <w:rPr>
          <w:rFonts w:asciiTheme="minorHAnsi" w:hAnsiTheme="minorHAnsi" w:cstheme="minorHAnsi"/>
          <w:sz w:val="24"/>
          <w:szCs w:val="24"/>
        </w:rPr>
        <w:t>Atenciosamente,</w:t>
      </w:r>
    </w:p>
    <w:p w:rsidR="00711E63" w:rsidRPr="00202FEA" w:rsidRDefault="00711E63" w:rsidP="00F2156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11E63" w:rsidRPr="00202FEA" w:rsidRDefault="00711E63" w:rsidP="00F2156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11E63" w:rsidRPr="00202FEA" w:rsidRDefault="00711E63" w:rsidP="00F2156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202FEA">
        <w:rPr>
          <w:rFonts w:asciiTheme="minorHAnsi" w:hAnsiTheme="minorHAnsi" w:cstheme="minorHAnsi"/>
          <w:b/>
          <w:sz w:val="24"/>
          <w:szCs w:val="24"/>
        </w:rPr>
        <w:t>MARCELO FORTES</w:t>
      </w:r>
      <w:proofErr w:type="gramEnd"/>
      <w:r w:rsidRPr="00202FEA">
        <w:rPr>
          <w:rFonts w:asciiTheme="minorHAnsi" w:hAnsiTheme="minorHAnsi" w:cstheme="minorHAnsi"/>
          <w:b/>
          <w:sz w:val="24"/>
          <w:szCs w:val="24"/>
        </w:rPr>
        <w:t xml:space="preserve"> BARBIERI</w:t>
      </w:r>
    </w:p>
    <w:p w:rsidR="000B5647" w:rsidRPr="00202FEA" w:rsidRDefault="00711E63" w:rsidP="00F2156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  <w:r w:rsidRPr="00202FEA">
        <w:rPr>
          <w:rFonts w:asciiTheme="minorHAnsi" w:hAnsiTheme="minorHAnsi" w:cstheme="minorHAnsi"/>
          <w:sz w:val="24"/>
          <w:szCs w:val="24"/>
        </w:rPr>
        <w:t>Prefeito Municipal</w:t>
      </w:r>
    </w:p>
    <w:p w:rsidR="00202FEA" w:rsidRDefault="00202FEA" w:rsidP="00F2156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eastAsia="pt-BR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pt-BR"/>
        </w:rPr>
        <w:br w:type="page"/>
      </w:r>
    </w:p>
    <w:p w:rsidR="004F284B" w:rsidRPr="009D081B" w:rsidRDefault="004F284B" w:rsidP="009D081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eastAsia="pt-BR"/>
        </w:rPr>
      </w:pPr>
      <w:r w:rsidRPr="009D081B">
        <w:rPr>
          <w:rFonts w:asciiTheme="minorHAnsi" w:hAnsiTheme="minorHAnsi" w:cstheme="minorHAnsi"/>
          <w:b/>
          <w:bCs/>
          <w:sz w:val="24"/>
          <w:szCs w:val="24"/>
          <w:u w:val="single"/>
          <w:lang w:eastAsia="pt-BR"/>
        </w:rPr>
        <w:lastRenderedPageBreak/>
        <w:t>PROJETO DE LEI Nº</w:t>
      </w:r>
    </w:p>
    <w:p w:rsidR="00D5666A" w:rsidRPr="009D081B" w:rsidRDefault="00D5666A" w:rsidP="009D081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eastAsia="pt-BR"/>
        </w:rPr>
      </w:pPr>
    </w:p>
    <w:p w:rsidR="002F49C7" w:rsidRPr="009D081B" w:rsidRDefault="002F49C7" w:rsidP="009D081B">
      <w:pPr>
        <w:tabs>
          <w:tab w:val="left" w:pos="2835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t-BR"/>
        </w:rPr>
      </w:pPr>
    </w:p>
    <w:p w:rsidR="00080838" w:rsidRPr="009D081B" w:rsidRDefault="002F60D4" w:rsidP="009D081B">
      <w:pPr>
        <w:spacing w:after="0" w:line="240" w:lineRule="auto"/>
        <w:ind w:left="3261"/>
        <w:jc w:val="both"/>
        <w:rPr>
          <w:rFonts w:asciiTheme="minorHAnsi" w:hAnsiTheme="minorHAnsi" w:cstheme="minorHAnsi"/>
          <w:sz w:val="24"/>
          <w:szCs w:val="24"/>
        </w:rPr>
      </w:pPr>
      <w:r w:rsidRPr="009D081B">
        <w:rPr>
          <w:rFonts w:asciiTheme="minorHAnsi" w:hAnsiTheme="minorHAnsi" w:cstheme="minorHAnsi"/>
          <w:sz w:val="24"/>
          <w:szCs w:val="24"/>
        </w:rPr>
        <w:t>“</w:t>
      </w:r>
      <w:r w:rsidR="00DF230A">
        <w:rPr>
          <w:rFonts w:asciiTheme="minorHAnsi" w:hAnsiTheme="minorHAnsi" w:cstheme="minorHAnsi"/>
          <w:sz w:val="24"/>
          <w:szCs w:val="24"/>
        </w:rPr>
        <w:t xml:space="preserve">Dispõe sobre a criação do </w:t>
      </w:r>
      <w:r w:rsidR="009D081B">
        <w:rPr>
          <w:rFonts w:asciiTheme="minorHAnsi" w:hAnsiTheme="minorHAnsi" w:cstheme="minorHAnsi"/>
          <w:sz w:val="24"/>
          <w:szCs w:val="24"/>
        </w:rPr>
        <w:t>C</w:t>
      </w:r>
      <w:r w:rsidR="002849E9" w:rsidRPr="009D081B">
        <w:rPr>
          <w:rFonts w:asciiTheme="minorHAnsi" w:hAnsiTheme="minorHAnsi" w:cs="Arial"/>
          <w:sz w:val="24"/>
          <w:szCs w:val="24"/>
        </w:rPr>
        <w:t>onselho Municipal de Desenvolvimento Econômico e Sustentável – COMDES</w:t>
      </w:r>
      <w:r w:rsidR="002849E9" w:rsidRPr="009D081B">
        <w:rPr>
          <w:rFonts w:asciiTheme="minorHAnsi" w:hAnsiTheme="minorHAnsi" w:cstheme="minorHAnsi"/>
          <w:sz w:val="24"/>
          <w:szCs w:val="24"/>
        </w:rPr>
        <w:t xml:space="preserve"> e dá outras providências</w:t>
      </w:r>
      <w:r w:rsidR="00080838" w:rsidRPr="009D081B">
        <w:rPr>
          <w:rFonts w:asciiTheme="minorHAnsi" w:hAnsiTheme="minorHAnsi" w:cstheme="minorHAnsi"/>
          <w:sz w:val="24"/>
          <w:szCs w:val="24"/>
        </w:rPr>
        <w:t>”.</w:t>
      </w:r>
    </w:p>
    <w:p w:rsidR="00012812" w:rsidRPr="009D081B" w:rsidRDefault="00012812" w:rsidP="009D081B">
      <w:pPr>
        <w:tabs>
          <w:tab w:val="left" w:pos="2835"/>
          <w:tab w:val="left" w:pos="5529"/>
        </w:tabs>
        <w:spacing w:after="0" w:line="240" w:lineRule="auto"/>
        <w:ind w:firstLine="269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849E9" w:rsidRPr="009D081B" w:rsidRDefault="002849E9" w:rsidP="009D081B">
      <w:pPr>
        <w:tabs>
          <w:tab w:val="left" w:pos="2835"/>
          <w:tab w:val="left" w:pos="5529"/>
        </w:tabs>
        <w:spacing w:after="0" w:line="240" w:lineRule="auto"/>
        <w:ind w:firstLine="269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Art. 1º.</w:t>
      </w:r>
      <w:r w:rsidRPr="009D081B">
        <w:rPr>
          <w:rFonts w:asciiTheme="minorHAnsi" w:hAnsiTheme="minorHAnsi" w:cs="Arial"/>
          <w:sz w:val="24"/>
          <w:szCs w:val="24"/>
        </w:rPr>
        <w:t xml:space="preserve"> Fica criado o Conselho Municipal de Desenvolvimento Econômico e Sustentável – COMDES, órgão colegiado vinculado a Coordenadoria da Indústria e Tecnologia, integrante da Secretaria de Ciência, Tecnologia, Turismo e Desenvolvimento Sustentável, de caráter consultivo, destinado a promover, incentivar, acompanhar e avaliar as ações de Desenvolvimento Econômico e Sustentável no Município.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Art. 2º.</w:t>
      </w:r>
      <w:r w:rsidRPr="009D081B">
        <w:rPr>
          <w:rFonts w:asciiTheme="minorHAnsi" w:hAnsiTheme="minorHAnsi" w:cs="Arial"/>
          <w:sz w:val="24"/>
          <w:szCs w:val="24"/>
        </w:rPr>
        <w:t xml:space="preserve"> O Conselho será integrado, de forma paritária, por representantes do Poder Público e da Sociedade Civil.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Parágrafo único.</w:t>
      </w:r>
      <w:r w:rsidRPr="009D081B">
        <w:rPr>
          <w:rFonts w:asciiTheme="minorHAnsi" w:hAnsiTheme="minorHAnsi" w:cs="Arial"/>
          <w:sz w:val="24"/>
          <w:szCs w:val="24"/>
        </w:rPr>
        <w:t xml:space="preserve"> A cada membro corresponde um suplente, que suprirá automaticamente a falta ou impedimento do respectivo titular.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Art. 3º.</w:t>
      </w:r>
      <w:r w:rsidRPr="009D081B">
        <w:rPr>
          <w:rFonts w:asciiTheme="minorHAnsi" w:hAnsiTheme="minorHAnsi" w:cs="Arial"/>
          <w:sz w:val="24"/>
          <w:szCs w:val="24"/>
        </w:rPr>
        <w:t xml:space="preserve"> O Conselho terá a seguinte estrutura: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I</w:t>
      </w:r>
      <w:r w:rsidRPr="009D081B">
        <w:rPr>
          <w:rFonts w:asciiTheme="minorHAnsi" w:hAnsiTheme="minorHAnsi" w:cs="Arial"/>
          <w:sz w:val="24"/>
          <w:szCs w:val="24"/>
        </w:rPr>
        <w:t xml:space="preserve"> - Presidente;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II</w:t>
      </w:r>
      <w:r w:rsidRPr="009D081B">
        <w:rPr>
          <w:rFonts w:asciiTheme="minorHAnsi" w:hAnsiTheme="minorHAnsi" w:cs="Arial"/>
          <w:sz w:val="24"/>
          <w:szCs w:val="24"/>
        </w:rPr>
        <w:t xml:space="preserve"> - Secretário Executivo;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 xml:space="preserve">III </w:t>
      </w:r>
      <w:r w:rsidRPr="009D081B">
        <w:rPr>
          <w:rFonts w:asciiTheme="minorHAnsi" w:hAnsiTheme="minorHAnsi" w:cs="Arial"/>
          <w:sz w:val="24"/>
          <w:szCs w:val="24"/>
        </w:rPr>
        <w:t xml:space="preserve">- Plenária.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Art. 4º.</w:t>
      </w:r>
      <w:r w:rsidRPr="009D081B">
        <w:rPr>
          <w:rFonts w:asciiTheme="minorHAnsi" w:hAnsiTheme="minorHAnsi" w:cs="Arial"/>
          <w:sz w:val="24"/>
          <w:szCs w:val="24"/>
        </w:rPr>
        <w:t xml:space="preserve"> O Presidente e o Secretário Executivo serão eleitos pela Plenária na primeira reunião ordinária do Conselho.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Art. 5º.</w:t>
      </w:r>
      <w:r w:rsidRPr="009D081B">
        <w:rPr>
          <w:rFonts w:asciiTheme="minorHAnsi" w:hAnsiTheme="minorHAnsi" w:cs="Arial"/>
          <w:sz w:val="24"/>
          <w:szCs w:val="24"/>
        </w:rPr>
        <w:t xml:space="preserve"> A Plenária será composta: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§ 1º</w:t>
      </w:r>
      <w:r w:rsidRPr="009D081B">
        <w:rPr>
          <w:rFonts w:asciiTheme="minorHAnsi" w:hAnsiTheme="minorHAnsi" w:cs="Arial"/>
          <w:sz w:val="24"/>
          <w:szCs w:val="24"/>
        </w:rPr>
        <w:t xml:space="preserve"> </w:t>
      </w:r>
      <w:r w:rsidR="009D081B" w:rsidRPr="009D081B">
        <w:rPr>
          <w:rFonts w:asciiTheme="minorHAnsi" w:hAnsiTheme="minorHAnsi" w:cs="Arial"/>
          <w:sz w:val="24"/>
          <w:szCs w:val="24"/>
        </w:rPr>
        <w:t>D</w:t>
      </w:r>
      <w:r w:rsidRPr="009D081B">
        <w:rPr>
          <w:rFonts w:asciiTheme="minorHAnsi" w:hAnsiTheme="minorHAnsi" w:cs="Arial"/>
          <w:sz w:val="24"/>
          <w:szCs w:val="24"/>
        </w:rPr>
        <w:t xml:space="preserve">e representantes do Poder Público, na forma abaixo: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I</w:t>
      </w:r>
      <w:r w:rsidRPr="009D081B">
        <w:rPr>
          <w:rFonts w:asciiTheme="minorHAnsi" w:hAnsiTheme="minorHAnsi" w:cs="Arial"/>
          <w:sz w:val="24"/>
          <w:szCs w:val="24"/>
        </w:rPr>
        <w:t xml:space="preserve"> – 1 (um) representante da Secretaria Municipal de Ciência, Tecnologia, Turismo e Desenvolvimento Sustentável;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II</w:t>
      </w:r>
      <w:r w:rsidRPr="009D081B">
        <w:rPr>
          <w:rFonts w:asciiTheme="minorHAnsi" w:hAnsiTheme="minorHAnsi" w:cs="Arial"/>
          <w:sz w:val="24"/>
          <w:szCs w:val="24"/>
        </w:rPr>
        <w:t xml:space="preserve"> – 1 (um) representante da Secretaria Municipal da Fazenda;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III</w:t>
      </w:r>
      <w:r w:rsidRPr="009D081B">
        <w:rPr>
          <w:rFonts w:asciiTheme="minorHAnsi" w:hAnsiTheme="minorHAnsi" w:cs="Arial"/>
          <w:sz w:val="24"/>
          <w:szCs w:val="24"/>
        </w:rPr>
        <w:t xml:space="preserve"> – 1 (um) representante da Secretaria Municipal de Desenvolvimento Urbano;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IV</w:t>
      </w:r>
      <w:r w:rsidRPr="009D081B">
        <w:rPr>
          <w:rFonts w:asciiTheme="minorHAnsi" w:hAnsiTheme="minorHAnsi" w:cs="Arial"/>
          <w:sz w:val="24"/>
          <w:szCs w:val="24"/>
        </w:rPr>
        <w:t xml:space="preserve"> – 1 (um) representante da Secretaria Municipal de Meio Ambiente;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lastRenderedPageBreak/>
        <w:t>V</w:t>
      </w:r>
      <w:r w:rsidRPr="009D081B">
        <w:rPr>
          <w:rFonts w:asciiTheme="minorHAnsi" w:hAnsiTheme="minorHAnsi" w:cs="Arial"/>
          <w:sz w:val="24"/>
          <w:szCs w:val="24"/>
        </w:rPr>
        <w:t xml:space="preserve"> – 1 (um) representante da Secretaria Municipal de Negócios Jurídicos;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VI</w:t>
      </w:r>
      <w:r w:rsidRPr="009D081B">
        <w:rPr>
          <w:rFonts w:asciiTheme="minorHAnsi" w:hAnsiTheme="minorHAnsi" w:cs="Arial"/>
          <w:sz w:val="24"/>
          <w:szCs w:val="24"/>
        </w:rPr>
        <w:t xml:space="preserve"> – 1 (um) representante da Secretaria Municipal de Governo;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VII</w:t>
      </w:r>
      <w:r w:rsidRPr="009D081B">
        <w:rPr>
          <w:rFonts w:asciiTheme="minorHAnsi" w:hAnsiTheme="minorHAnsi" w:cs="Arial"/>
          <w:sz w:val="24"/>
          <w:szCs w:val="24"/>
        </w:rPr>
        <w:t xml:space="preserve"> – 1 (um) representante da Secretaria Municipal de Agricultura;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VIII</w:t>
      </w:r>
      <w:r w:rsidRPr="009D081B">
        <w:rPr>
          <w:rFonts w:asciiTheme="minorHAnsi" w:hAnsiTheme="minorHAnsi" w:cs="Arial"/>
          <w:sz w:val="24"/>
          <w:szCs w:val="24"/>
        </w:rPr>
        <w:t xml:space="preserve"> – 1 (um) representante da Universidade Estadual Paulista – UNESP;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IX</w:t>
      </w:r>
      <w:r w:rsidRPr="009D081B">
        <w:rPr>
          <w:rFonts w:asciiTheme="minorHAnsi" w:hAnsiTheme="minorHAnsi" w:cs="Arial"/>
          <w:sz w:val="24"/>
          <w:szCs w:val="24"/>
        </w:rPr>
        <w:t xml:space="preserve"> – 1 (um) representante do Instituto Federal de São Paulo – IFSP.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§ 2º</w:t>
      </w:r>
      <w:r w:rsidRPr="009D081B">
        <w:rPr>
          <w:rFonts w:asciiTheme="minorHAnsi" w:hAnsiTheme="minorHAnsi" w:cs="Arial"/>
          <w:sz w:val="24"/>
          <w:szCs w:val="24"/>
        </w:rPr>
        <w:t xml:space="preserve"> de representantes da Sociedade Civil, na forma abaixo: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I</w:t>
      </w:r>
      <w:r w:rsidRPr="009D081B">
        <w:rPr>
          <w:rFonts w:asciiTheme="minorHAnsi" w:hAnsiTheme="minorHAnsi" w:cs="Arial"/>
          <w:sz w:val="24"/>
          <w:szCs w:val="24"/>
        </w:rPr>
        <w:t xml:space="preserve"> – 2 (dois) representantes do Sistema “S”;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II</w:t>
      </w:r>
      <w:r w:rsidRPr="009D081B">
        <w:rPr>
          <w:rFonts w:asciiTheme="minorHAnsi" w:hAnsiTheme="minorHAnsi" w:cs="Arial"/>
          <w:sz w:val="24"/>
          <w:szCs w:val="24"/>
        </w:rPr>
        <w:t xml:space="preserve"> – 1 (um) representante da Associação Comercial e Industrial de Araraquara – ACIA;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III</w:t>
      </w:r>
      <w:r w:rsidRPr="009D081B">
        <w:rPr>
          <w:rFonts w:asciiTheme="minorHAnsi" w:hAnsiTheme="minorHAnsi" w:cs="Arial"/>
          <w:sz w:val="24"/>
          <w:szCs w:val="24"/>
        </w:rPr>
        <w:t xml:space="preserve"> – 1 (um) representante do Centro das Indústrias do Estado de São Paulo – CIESP;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IV</w:t>
      </w:r>
      <w:r w:rsidRPr="009D081B">
        <w:rPr>
          <w:rFonts w:asciiTheme="minorHAnsi" w:hAnsiTheme="minorHAnsi" w:cs="Arial"/>
          <w:sz w:val="24"/>
          <w:szCs w:val="24"/>
        </w:rPr>
        <w:t xml:space="preserve"> – 1 (um) representante do Grupo Gestor da Incubadora de Empresas de Araraquara – Arcângelo Nigro;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V</w:t>
      </w:r>
      <w:r w:rsidRPr="009D081B">
        <w:rPr>
          <w:rFonts w:asciiTheme="minorHAnsi" w:hAnsiTheme="minorHAnsi" w:cs="Arial"/>
          <w:sz w:val="24"/>
          <w:szCs w:val="24"/>
        </w:rPr>
        <w:t xml:space="preserve"> – 1 (um) representante do Instituto Tecnológico de Araraquara e Região – ITEC;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VI</w:t>
      </w:r>
      <w:r w:rsidRPr="009D081B">
        <w:rPr>
          <w:rFonts w:asciiTheme="minorHAnsi" w:hAnsiTheme="minorHAnsi" w:cs="Arial"/>
          <w:sz w:val="24"/>
          <w:szCs w:val="24"/>
        </w:rPr>
        <w:t xml:space="preserve"> – 1 (um) representante do Sindicato dos Comerciantes de Araraquara – SINCOMÉRCIO;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VII</w:t>
      </w:r>
      <w:r w:rsidRPr="009D081B">
        <w:rPr>
          <w:rFonts w:asciiTheme="minorHAnsi" w:hAnsiTheme="minorHAnsi" w:cs="Arial"/>
          <w:sz w:val="24"/>
          <w:szCs w:val="24"/>
        </w:rPr>
        <w:t xml:space="preserve"> – 1 (um) representante do Sindicato dos Hotéis, Restaurantes, Bares e Similares de Araraquara e Região – SINHORES;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VIII</w:t>
      </w:r>
      <w:r w:rsidRPr="009D081B">
        <w:rPr>
          <w:rFonts w:asciiTheme="minorHAnsi" w:hAnsiTheme="minorHAnsi" w:cs="Arial"/>
          <w:sz w:val="24"/>
          <w:szCs w:val="24"/>
        </w:rPr>
        <w:t xml:space="preserve"> – 1 (um) representante do Centro Universitário de Araraquara – UNIARA.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 xml:space="preserve">Art. 6º. </w:t>
      </w:r>
      <w:r w:rsidRPr="009D081B">
        <w:rPr>
          <w:rFonts w:asciiTheme="minorHAnsi" w:hAnsiTheme="minorHAnsi" w:cs="Arial"/>
          <w:sz w:val="24"/>
          <w:szCs w:val="24"/>
        </w:rPr>
        <w:t>Compete ao C</w:t>
      </w:r>
      <w:r w:rsidR="009D081B" w:rsidRPr="009D081B">
        <w:rPr>
          <w:rFonts w:asciiTheme="minorHAnsi" w:hAnsiTheme="minorHAnsi" w:cs="Arial"/>
          <w:sz w:val="24"/>
          <w:szCs w:val="24"/>
        </w:rPr>
        <w:t>onselho Municipal de Desenvolvimento Econômico e sustentável</w:t>
      </w:r>
      <w:r w:rsidRPr="009D081B">
        <w:rPr>
          <w:rFonts w:asciiTheme="minorHAnsi" w:hAnsiTheme="minorHAnsi" w:cs="Arial"/>
          <w:sz w:val="24"/>
          <w:szCs w:val="24"/>
        </w:rPr>
        <w:t>: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I</w:t>
      </w:r>
      <w:r w:rsidRPr="009D081B">
        <w:rPr>
          <w:rFonts w:asciiTheme="minorHAnsi" w:hAnsiTheme="minorHAnsi" w:cs="Arial"/>
          <w:sz w:val="24"/>
          <w:szCs w:val="24"/>
        </w:rPr>
        <w:t xml:space="preserve"> – </w:t>
      </w:r>
      <w:r w:rsidR="009D081B" w:rsidRPr="009D081B">
        <w:rPr>
          <w:rFonts w:asciiTheme="minorHAnsi" w:hAnsiTheme="minorHAnsi" w:cs="Arial"/>
          <w:sz w:val="24"/>
          <w:szCs w:val="24"/>
        </w:rPr>
        <w:t>A</w:t>
      </w:r>
      <w:r w:rsidRPr="009D081B">
        <w:rPr>
          <w:rFonts w:asciiTheme="minorHAnsi" w:hAnsiTheme="minorHAnsi" w:cs="Arial"/>
          <w:sz w:val="24"/>
          <w:szCs w:val="24"/>
        </w:rPr>
        <w:t xml:space="preserve">ssessorar o Poder Executivo na formulação de políticas de Desenvolvimento Econômico e Sustentável do Município, de forma planejada e integrada;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II</w:t>
      </w:r>
      <w:r w:rsidRPr="009D081B">
        <w:rPr>
          <w:rFonts w:asciiTheme="minorHAnsi" w:hAnsiTheme="minorHAnsi" w:cs="Arial"/>
          <w:sz w:val="24"/>
          <w:szCs w:val="24"/>
        </w:rPr>
        <w:t xml:space="preserve"> – </w:t>
      </w:r>
      <w:r w:rsidR="009D081B" w:rsidRPr="009D081B">
        <w:rPr>
          <w:rFonts w:asciiTheme="minorHAnsi" w:hAnsiTheme="minorHAnsi" w:cs="Arial"/>
          <w:sz w:val="24"/>
          <w:szCs w:val="24"/>
        </w:rPr>
        <w:t>P</w:t>
      </w:r>
      <w:r w:rsidRPr="009D081B">
        <w:rPr>
          <w:rFonts w:asciiTheme="minorHAnsi" w:hAnsiTheme="minorHAnsi" w:cs="Arial"/>
          <w:sz w:val="24"/>
          <w:szCs w:val="24"/>
        </w:rPr>
        <w:t xml:space="preserve">romover o empreendedorismo no município, por meio de políticas e ações que apoiem a criação e o fortalecimento de empreendimentos;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lastRenderedPageBreak/>
        <w:t>III</w:t>
      </w:r>
      <w:r w:rsidRPr="009D081B">
        <w:rPr>
          <w:rFonts w:asciiTheme="minorHAnsi" w:hAnsiTheme="minorHAnsi" w:cs="Arial"/>
          <w:sz w:val="24"/>
          <w:szCs w:val="24"/>
        </w:rPr>
        <w:t xml:space="preserve"> – </w:t>
      </w:r>
      <w:r w:rsidR="009D081B" w:rsidRPr="009D081B">
        <w:rPr>
          <w:rFonts w:asciiTheme="minorHAnsi" w:hAnsiTheme="minorHAnsi" w:cs="Arial"/>
          <w:sz w:val="24"/>
          <w:szCs w:val="24"/>
        </w:rPr>
        <w:t>R</w:t>
      </w:r>
      <w:r w:rsidRPr="009D081B">
        <w:rPr>
          <w:rFonts w:asciiTheme="minorHAnsi" w:hAnsiTheme="minorHAnsi" w:cs="Arial"/>
          <w:sz w:val="24"/>
          <w:szCs w:val="24"/>
        </w:rPr>
        <w:t xml:space="preserve">ealizar encontros e seminários visando à discussão de temas e apresentação de propostas para o Desenvolvimento Econômico e Sustentável do Município;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IV</w:t>
      </w:r>
      <w:r w:rsidRPr="009D081B">
        <w:rPr>
          <w:rFonts w:asciiTheme="minorHAnsi" w:hAnsiTheme="minorHAnsi" w:cs="Arial"/>
          <w:sz w:val="24"/>
          <w:szCs w:val="24"/>
        </w:rPr>
        <w:t xml:space="preserve"> – </w:t>
      </w:r>
      <w:r w:rsidR="009D081B" w:rsidRPr="009D081B">
        <w:rPr>
          <w:rFonts w:asciiTheme="minorHAnsi" w:hAnsiTheme="minorHAnsi" w:cs="Arial"/>
          <w:sz w:val="24"/>
          <w:szCs w:val="24"/>
        </w:rPr>
        <w:t>E</w:t>
      </w:r>
      <w:r w:rsidRPr="009D081B">
        <w:rPr>
          <w:rFonts w:asciiTheme="minorHAnsi" w:hAnsiTheme="minorHAnsi" w:cs="Arial"/>
          <w:sz w:val="24"/>
          <w:szCs w:val="24"/>
        </w:rPr>
        <w:t xml:space="preserve">laborar ou iniciar estudos, relatórios e recomendações a respeito de assuntos de caráter econômico, sustentável e conexos;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V</w:t>
      </w:r>
      <w:r w:rsidRPr="009D081B">
        <w:rPr>
          <w:rFonts w:asciiTheme="minorHAnsi" w:hAnsiTheme="minorHAnsi" w:cs="Arial"/>
          <w:sz w:val="24"/>
          <w:szCs w:val="24"/>
        </w:rPr>
        <w:t xml:space="preserve"> – </w:t>
      </w:r>
      <w:r w:rsidR="009D081B" w:rsidRPr="009D081B">
        <w:rPr>
          <w:rFonts w:asciiTheme="minorHAnsi" w:hAnsiTheme="minorHAnsi" w:cs="Arial"/>
          <w:sz w:val="24"/>
          <w:szCs w:val="24"/>
        </w:rPr>
        <w:t>O</w:t>
      </w:r>
      <w:r w:rsidRPr="009D081B">
        <w:rPr>
          <w:rFonts w:asciiTheme="minorHAnsi" w:hAnsiTheme="minorHAnsi" w:cs="Arial"/>
          <w:sz w:val="24"/>
          <w:szCs w:val="24"/>
        </w:rPr>
        <w:t xml:space="preserve">pinar sobre propostas de políticas públicas e de reformas estruturais voltadas ao Desenvolvimento Econômico e Sustentável do Município que lhes sejam submetidas pelo Poder Executivo;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VI</w:t>
      </w:r>
      <w:r w:rsidRPr="009D081B">
        <w:rPr>
          <w:rFonts w:asciiTheme="minorHAnsi" w:hAnsiTheme="minorHAnsi" w:cs="Arial"/>
          <w:sz w:val="24"/>
          <w:szCs w:val="24"/>
        </w:rPr>
        <w:t xml:space="preserve"> – </w:t>
      </w:r>
      <w:r w:rsidR="009D081B" w:rsidRPr="009D081B">
        <w:rPr>
          <w:rFonts w:asciiTheme="minorHAnsi" w:hAnsiTheme="minorHAnsi" w:cs="Arial"/>
          <w:sz w:val="24"/>
          <w:szCs w:val="24"/>
        </w:rPr>
        <w:t>A</w:t>
      </w:r>
      <w:r w:rsidRPr="009D081B">
        <w:rPr>
          <w:rFonts w:asciiTheme="minorHAnsi" w:hAnsiTheme="minorHAnsi" w:cs="Arial"/>
          <w:sz w:val="24"/>
          <w:szCs w:val="24"/>
        </w:rPr>
        <w:t>valiar e emitir pareceres técnicos sobre processos referentes à lei vigente do Programa de Incentivo ao Desenvolvimento Econômico e Social do Município;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VII</w:t>
      </w:r>
      <w:r w:rsidRPr="009D081B">
        <w:rPr>
          <w:rFonts w:asciiTheme="minorHAnsi" w:hAnsiTheme="minorHAnsi" w:cs="Arial"/>
          <w:sz w:val="24"/>
          <w:szCs w:val="24"/>
        </w:rPr>
        <w:t xml:space="preserve"> – </w:t>
      </w:r>
      <w:r w:rsidR="009D081B" w:rsidRPr="009D081B">
        <w:rPr>
          <w:rFonts w:asciiTheme="minorHAnsi" w:hAnsiTheme="minorHAnsi" w:cs="Arial"/>
          <w:sz w:val="24"/>
          <w:szCs w:val="24"/>
        </w:rPr>
        <w:t>A</w:t>
      </w:r>
      <w:r w:rsidRPr="009D081B">
        <w:rPr>
          <w:rFonts w:asciiTheme="minorHAnsi" w:hAnsiTheme="minorHAnsi" w:cs="Arial"/>
          <w:sz w:val="24"/>
          <w:szCs w:val="24"/>
        </w:rPr>
        <w:t xml:space="preserve">valiar e emitir pareceres técnicos sobre processos referentes à lei vigente do </w:t>
      </w:r>
      <w:proofErr w:type="spellStart"/>
      <w:r w:rsidRPr="009D081B">
        <w:rPr>
          <w:rFonts w:asciiTheme="minorHAnsi" w:hAnsiTheme="minorHAnsi" w:cs="Arial"/>
          <w:sz w:val="24"/>
          <w:szCs w:val="24"/>
        </w:rPr>
        <w:t>Pólo</w:t>
      </w:r>
      <w:proofErr w:type="spellEnd"/>
      <w:r w:rsidRPr="009D081B">
        <w:rPr>
          <w:rFonts w:asciiTheme="minorHAnsi" w:hAnsiTheme="minorHAnsi" w:cs="Arial"/>
          <w:sz w:val="24"/>
          <w:szCs w:val="24"/>
        </w:rPr>
        <w:t xml:space="preserve"> de Tecnologia de Informática do Município;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VIII</w:t>
      </w:r>
      <w:r w:rsidRPr="009D081B">
        <w:rPr>
          <w:rFonts w:asciiTheme="minorHAnsi" w:hAnsiTheme="minorHAnsi" w:cs="Arial"/>
          <w:sz w:val="24"/>
          <w:szCs w:val="24"/>
        </w:rPr>
        <w:t xml:space="preserve"> – </w:t>
      </w:r>
      <w:r w:rsidR="009D081B" w:rsidRPr="009D081B">
        <w:rPr>
          <w:rFonts w:asciiTheme="minorHAnsi" w:hAnsiTheme="minorHAnsi" w:cs="Arial"/>
          <w:sz w:val="24"/>
          <w:szCs w:val="24"/>
        </w:rPr>
        <w:t>A</w:t>
      </w:r>
      <w:r w:rsidRPr="009D081B">
        <w:rPr>
          <w:rFonts w:asciiTheme="minorHAnsi" w:hAnsiTheme="minorHAnsi" w:cs="Arial"/>
          <w:sz w:val="24"/>
          <w:szCs w:val="24"/>
        </w:rPr>
        <w:t>poiar o desenvolvimento das Incubadoras de Empresa de Araraquara seja estas Incubadoras de perfil misto ou tecnológico;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 xml:space="preserve">IX </w:t>
      </w:r>
      <w:r w:rsidRPr="009D081B">
        <w:rPr>
          <w:rFonts w:asciiTheme="minorHAnsi" w:hAnsiTheme="minorHAnsi" w:cs="Arial"/>
          <w:sz w:val="24"/>
          <w:szCs w:val="24"/>
        </w:rPr>
        <w:t xml:space="preserve">– </w:t>
      </w:r>
      <w:r w:rsidR="009D081B" w:rsidRPr="009D081B">
        <w:rPr>
          <w:rFonts w:asciiTheme="minorHAnsi" w:hAnsiTheme="minorHAnsi" w:cs="Arial"/>
          <w:sz w:val="24"/>
          <w:szCs w:val="24"/>
        </w:rPr>
        <w:t>P</w:t>
      </w:r>
      <w:r w:rsidRPr="009D081B">
        <w:rPr>
          <w:rFonts w:asciiTheme="minorHAnsi" w:hAnsiTheme="minorHAnsi" w:cs="Arial"/>
          <w:sz w:val="24"/>
          <w:szCs w:val="24"/>
        </w:rPr>
        <w:t>romover cursos junto a entidades de ensino, bem como escolas, faculdades e instituições públicas e privadas, visando à formação, treinamento e aprimoramento da mão-de-obra local;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X</w:t>
      </w:r>
      <w:r w:rsidRPr="009D081B">
        <w:rPr>
          <w:rFonts w:asciiTheme="minorHAnsi" w:hAnsiTheme="minorHAnsi" w:cs="Arial"/>
          <w:sz w:val="24"/>
          <w:szCs w:val="24"/>
        </w:rPr>
        <w:t xml:space="preserve"> – </w:t>
      </w:r>
      <w:r w:rsidR="009D081B" w:rsidRPr="009D081B">
        <w:rPr>
          <w:rFonts w:asciiTheme="minorHAnsi" w:hAnsiTheme="minorHAnsi" w:cs="Arial"/>
          <w:sz w:val="24"/>
          <w:szCs w:val="24"/>
        </w:rPr>
        <w:t>F</w:t>
      </w:r>
      <w:r w:rsidRPr="009D081B">
        <w:rPr>
          <w:rFonts w:asciiTheme="minorHAnsi" w:hAnsiTheme="minorHAnsi" w:cs="Arial"/>
          <w:sz w:val="24"/>
          <w:szCs w:val="24"/>
        </w:rPr>
        <w:t xml:space="preserve">ormular e apoiar a </w:t>
      </w:r>
      <w:proofErr w:type="gramStart"/>
      <w:r w:rsidRPr="009D081B">
        <w:rPr>
          <w:rFonts w:asciiTheme="minorHAnsi" w:hAnsiTheme="minorHAnsi" w:cs="Arial"/>
          <w:sz w:val="24"/>
          <w:szCs w:val="24"/>
        </w:rPr>
        <w:t>implementação</w:t>
      </w:r>
      <w:proofErr w:type="gramEnd"/>
      <w:r w:rsidRPr="009D081B">
        <w:rPr>
          <w:rFonts w:asciiTheme="minorHAnsi" w:hAnsiTheme="minorHAnsi" w:cs="Arial"/>
          <w:sz w:val="24"/>
          <w:szCs w:val="24"/>
        </w:rPr>
        <w:t xml:space="preserve"> de programas, projetos e ações com o propósito de gerar, disseminar e fortalecer a inovação tecnológica e de baixa complexidade em âmbito municipal;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XI</w:t>
      </w:r>
      <w:r w:rsidRPr="009D081B">
        <w:rPr>
          <w:rFonts w:asciiTheme="minorHAnsi" w:hAnsiTheme="minorHAnsi" w:cs="Arial"/>
          <w:sz w:val="24"/>
          <w:szCs w:val="24"/>
        </w:rPr>
        <w:t xml:space="preserve"> – </w:t>
      </w:r>
      <w:r w:rsidR="009D081B" w:rsidRPr="009D081B">
        <w:rPr>
          <w:rFonts w:asciiTheme="minorHAnsi" w:hAnsiTheme="minorHAnsi" w:cs="Arial"/>
          <w:sz w:val="24"/>
          <w:szCs w:val="24"/>
        </w:rPr>
        <w:t>P</w:t>
      </w:r>
      <w:r w:rsidRPr="009D081B">
        <w:rPr>
          <w:rFonts w:asciiTheme="minorHAnsi" w:hAnsiTheme="minorHAnsi" w:cs="Arial"/>
          <w:sz w:val="24"/>
          <w:szCs w:val="24"/>
        </w:rPr>
        <w:t>romover e apoiar os projetos, as iniciativas e os empreendimentos contextualizados no campo da economia solidária e criativa, em âmbito municipal;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XII</w:t>
      </w:r>
      <w:r w:rsidRPr="009D081B">
        <w:rPr>
          <w:rFonts w:asciiTheme="minorHAnsi" w:hAnsiTheme="minorHAnsi" w:cs="Arial"/>
          <w:sz w:val="24"/>
          <w:szCs w:val="24"/>
        </w:rPr>
        <w:t xml:space="preserve"> – </w:t>
      </w:r>
      <w:r w:rsidR="009D081B" w:rsidRPr="009D081B">
        <w:rPr>
          <w:rFonts w:asciiTheme="minorHAnsi" w:hAnsiTheme="minorHAnsi" w:cs="Arial"/>
          <w:sz w:val="24"/>
          <w:szCs w:val="24"/>
        </w:rPr>
        <w:t>A</w:t>
      </w:r>
      <w:r w:rsidRPr="009D081B">
        <w:rPr>
          <w:rFonts w:asciiTheme="minorHAnsi" w:hAnsiTheme="minorHAnsi" w:cs="Arial"/>
          <w:sz w:val="24"/>
          <w:szCs w:val="24"/>
        </w:rPr>
        <w:t>valiar e emitir pareceres técnicos a respeito de propostas de investidores não locais que objetivem ingressar empreendimentos no Município.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Art. 7º.</w:t>
      </w:r>
      <w:r w:rsidRPr="009D081B">
        <w:rPr>
          <w:rFonts w:asciiTheme="minorHAnsi" w:hAnsiTheme="minorHAnsi" w:cs="Arial"/>
          <w:sz w:val="24"/>
          <w:szCs w:val="24"/>
        </w:rPr>
        <w:t xml:space="preserve"> As reuniões do C</w:t>
      </w:r>
      <w:r w:rsidR="009D081B" w:rsidRPr="009D081B">
        <w:rPr>
          <w:rFonts w:asciiTheme="minorHAnsi" w:hAnsiTheme="minorHAnsi" w:cs="Arial"/>
          <w:sz w:val="24"/>
          <w:szCs w:val="24"/>
        </w:rPr>
        <w:t>onselho</w:t>
      </w:r>
      <w:r w:rsidRPr="009D081B">
        <w:rPr>
          <w:rFonts w:asciiTheme="minorHAnsi" w:hAnsiTheme="minorHAnsi" w:cs="Arial"/>
          <w:sz w:val="24"/>
          <w:szCs w:val="24"/>
        </w:rPr>
        <w:t xml:space="preserve"> serão realizadas com a maioria simples de seus membros, ordinariamente uma vez ao bimestre e extraordinariamente quando convocada pelo seu Presidente ou a requerimento da maioria simples de seus membros.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Art. 8º.</w:t>
      </w:r>
      <w:r w:rsidRPr="009D081B">
        <w:rPr>
          <w:rFonts w:asciiTheme="minorHAnsi" w:hAnsiTheme="minorHAnsi" w:cs="Arial"/>
          <w:sz w:val="24"/>
          <w:szCs w:val="24"/>
        </w:rPr>
        <w:t xml:space="preserve"> As decisões do C</w:t>
      </w:r>
      <w:r w:rsidR="009D081B" w:rsidRPr="009D081B">
        <w:rPr>
          <w:rFonts w:asciiTheme="minorHAnsi" w:hAnsiTheme="minorHAnsi" w:cs="Arial"/>
          <w:sz w:val="24"/>
          <w:szCs w:val="24"/>
        </w:rPr>
        <w:t>onselho</w:t>
      </w:r>
      <w:r w:rsidRPr="009D081B">
        <w:rPr>
          <w:rFonts w:asciiTheme="minorHAnsi" w:hAnsiTheme="minorHAnsi" w:cs="Arial"/>
          <w:sz w:val="24"/>
          <w:szCs w:val="24"/>
        </w:rPr>
        <w:t xml:space="preserve"> serão por maioria simples dos seus membros.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lastRenderedPageBreak/>
        <w:t>Art. 9º.</w:t>
      </w:r>
      <w:r w:rsidRPr="009D081B">
        <w:rPr>
          <w:rFonts w:asciiTheme="minorHAnsi" w:hAnsiTheme="minorHAnsi" w:cs="Arial"/>
          <w:sz w:val="24"/>
          <w:szCs w:val="24"/>
        </w:rPr>
        <w:t xml:space="preserve"> Nas ausências e impedimentos dos membros titulares, por motivos justificados, serão convocados os seus suplentes.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Art. 10.</w:t>
      </w:r>
      <w:r w:rsidRPr="009D081B">
        <w:rPr>
          <w:rFonts w:asciiTheme="minorHAnsi" w:hAnsiTheme="minorHAnsi" w:cs="Arial"/>
          <w:sz w:val="24"/>
          <w:szCs w:val="24"/>
        </w:rPr>
        <w:t xml:space="preserve"> O C</w:t>
      </w:r>
      <w:r w:rsidR="009D081B" w:rsidRPr="009D081B">
        <w:rPr>
          <w:rFonts w:asciiTheme="minorHAnsi" w:hAnsiTheme="minorHAnsi" w:cs="Arial"/>
          <w:sz w:val="24"/>
          <w:szCs w:val="24"/>
        </w:rPr>
        <w:t>onselho</w:t>
      </w:r>
      <w:r w:rsidRPr="009D081B">
        <w:rPr>
          <w:rFonts w:asciiTheme="minorHAnsi" w:hAnsiTheme="minorHAnsi" w:cs="Arial"/>
          <w:sz w:val="24"/>
          <w:szCs w:val="24"/>
        </w:rPr>
        <w:t xml:space="preserve"> poderá criar subcomissões permanentes ou transitórias para estudos, trabalhos especiais e fiscalização de assuntos relacionados ao Desenvolvimento Econômico e Sustentável do Município.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Art. 11.</w:t>
      </w:r>
      <w:r w:rsidRPr="009D081B">
        <w:rPr>
          <w:rFonts w:asciiTheme="minorHAnsi" w:hAnsiTheme="minorHAnsi" w:cs="Arial"/>
          <w:sz w:val="24"/>
          <w:szCs w:val="24"/>
        </w:rPr>
        <w:t xml:space="preserve"> O Plenário elaborará o </w:t>
      </w:r>
      <w:r w:rsidR="009D081B" w:rsidRPr="009D081B">
        <w:rPr>
          <w:rFonts w:asciiTheme="minorHAnsi" w:hAnsiTheme="minorHAnsi" w:cs="Arial"/>
          <w:sz w:val="24"/>
          <w:szCs w:val="24"/>
        </w:rPr>
        <w:t>R</w:t>
      </w:r>
      <w:r w:rsidRPr="009D081B">
        <w:rPr>
          <w:rFonts w:asciiTheme="minorHAnsi" w:hAnsiTheme="minorHAnsi" w:cs="Arial"/>
          <w:sz w:val="24"/>
          <w:szCs w:val="24"/>
        </w:rPr>
        <w:t xml:space="preserve">egimento </w:t>
      </w:r>
      <w:r w:rsidR="009D081B" w:rsidRPr="009D081B">
        <w:rPr>
          <w:rFonts w:asciiTheme="minorHAnsi" w:hAnsiTheme="minorHAnsi" w:cs="Arial"/>
          <w:sz w:val="24"/>
          <w:szCs w:val="24"/>
        </w:rPr>
        <w:t>I</w:t>
      </w:r>
      <w:r w:rsidRPr="009D081B">
        <w:rPr>
          <w:rFonts w:asciiTheme="minorHAnsi" w:hAnsiTheme="minorHAnsi" w:cs="Arial"/>
          <w:sz w:val="24"/>
          <w:szCs w:val="24"/>
        </w:rPr>
        <w:t>nterno do C</w:t>
      </w:r>
      <w:r w:rsidR="009D081B" w:rsidRPr="009D081B">
        <w:rPr>
          <w:rFonts w:asciiTheme="minorHAnsi" w:hAnsiTheme="minorHAnsi" w:cs="Arial"/>
          <w:sz w:val="24"/>
          <w:szCs w:val="24"/>
        </w:rPr>
        <w:t>onselho</w:t>
      </w:r>
      <w:r w:rsidRPr="009D081B">
        <w:rPr>
          <w:rFonts w:asciiTheme="minorHAnsi" w:hAnsiTheme="minorHAnsi" w:cs="Arial"/>
          <w:sz w:val="24"/>
          <w:szCs w:val="24"/>
        </w:rPr>
        <w:t xml:space="preserve">, que será </w:t>
      </w:r>
      <w:r w:rsidR="009D081B" w:rsidRPr="009D081B">
        <w:rPr>
          <w:rFonts w:asciiTheme="minorHAnsi" w:hAnsiTheme="minorHAnsi" w:cs="Arial"/>
          <w:sz w:val="24"/>
          <w:szCs w:val="24"/>
        </w:rPr>
        <w:t xml:space="preserve">posteriormente </w:t>
      </w:r>
      <w:r w:rsidRPr="009D081B">
        <w:rPr>
          <w:rFonts w:asciiTheme="minorHAnsi" w:hAnsiTheme="minorHAnsi" w:cs="Arial"/>
          <w:sz w:val="24"/>
          <w:szCs w:val="24"/>
        </w:rPr>
        <w:t xml:space="preserve">aprovado por Decreto do Poder Executivo. </w:t>
      </w:r>
    </w:p>
    <w:p w:rsidR="002849E9" w:rsidRPr="009D081B" w:rsidRDefault="002849E9" w:rsidP="009D081B">
      <w:pPr>
        <w:spacing w:line="24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D081B">
        <w:rPr>
          <w:rFonts w:asciiTheme="minorHAnsi" w:hAnsiTheme="minorHAnsi" w:cs="Arial"/>
          <w:b/>
          <w:sz w:val="24"/>
          <w:szCs w:val="24"/>
        </w:rPr>
        <w:t>Art. 1</w:t>
      </w:r>
      <w:r w:rsidR="009D081B" w:rsidRPr="009D081B">
        <w:rPr>
          <w:rFonts w:asciiTheme="minorHAnsi" w:hAnsiTheme="minorHAnsi" w:cs="Arial"/>
          <w:b/>
          <w:sz w:val="24"/>
          <w:szCs w:val="24"/>
        </w:rPr>
        <w:t>2</w:t>
      </w:r>
      <w:r w:rsidRPr="009D081B">
        <w:rPr>
          <w:rFonts w:asciiTheme="minorHAnsi" w:hAnsiTheme="minorHAnsi" w:cs="Arial"/>
          <w:b/>
          <w:sz w:val="24"/>
          <w:szCs w:val="24"/>
        </w:rPr>
        <w:t>.</w:t>
      </w:r>
      <w:r w:rsidRPr="009D081B">
        <w:rPr>
          <w:rFonts w:asciiTheme="minorHAnsi" w:hAnsiTheme="minorHAnsi" w:cs="Arial"/>
          <w:sz w:val="24"/>
          <w:szCs w:val="24"/>
        </w:rPr>
        <w:t xml:space="preserve"> Esta Lei entra em vigor na data de sua publicação, revogadas as disposições em contrário.</w:t>
      </w:r>
    </w:p>
    <w:p w:rsidR="0007299A" w:rsidRPr="009D081B" w:rsidRDefault="0007299A" w:rsidP="009D081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66FB" w:rsidRPr="009D081B" w:rsidRDefault="00CF66FB" w:rsidP="009D08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081B">
        <w:rPr>
          <w:rFonts w:asciiTheme="minorHAnsi" w:hAnsiTheme="minorHAnsi" w:cstheme="minorHAnsi"/>
          <w:b/>
          <w:sz w:val="24"/>
          <w:szCs w:val="24"/>
        </w:rPr>
        <w:t>PREFEITURA DO MUNICÍPIO DE ARARAQUARA</w:t>
      </w:r>
      <w:r w:rsidRPr="009D081B">
        <w:rPr>
          <w:rFonts w:asciiTheme="minorHAnsi" w:hAnsiTheme="minorHAnsi" w:cstheme="minorHAnsi"/>
          <w:sz w:val="24"/>
          <w:szCs w:val="24"/>
        </w:rPr>
        <w:t xml:space="preserve">, aos </w:t>
      </w:r>
      <w:r w:rsidR="00482C50" w:rsidRPr="009D081B">
        <w:rPr>
          <w:rFonts w:asciiTheme="minorHAnsi" w:hAnsiTheme="minorHAnsi" w:cstheme="minorHAnsi"/>
          <w:sz w:val="24"/>
          <w:szCs w:val="24"/>
        </w:rPr>
        <w:t>2</w:t>
      </w:r>
      <w:r w:rsidR="009D081B" w:rsidRPr="009D081B">
        <w:rPr>
          <w:rFonts w:asciiTheme="minorHAnsi" w:hAnsiTheme="minorHAnsi" w:cstheme="minorHAnsi"/>
          <w:sz w:val="24"/>
          <w:szCs w:val="24"/>
        </w:rPr>
        <w:t>3</w:t>
      </w:r>
      <w:r w:rsidR="00CE1D41" w:rsidRPr="009D081B">
        <w:rPr>
          <w:rFonts w:asciiTheme="minorHAnsi" w:hAnsiTheme="minorHAnsi" w:cstheme="minorHAnsi"/>
          <w:sz w:val="24"/>
          <w:szCs w:val="24"/>
        </w:rPr>
        <w:t xml:space="preserve"> (</w:t>
      </w:r>
      <w:r w:rsidR="00482C50" w:rsidRPr="009D081B">
        <w:rPr>
          <w:rFonts w:asciiTheme="minorHAnsi" w:hAnsiTheme="minorHAnsi" w:cstheme="minorHAnsi"/>
          <w:sz w:val="24"/>
          <w:szCs w:val="24"/>
        </w:rPr>
        <w:t>vinte</w:t>
      </w:r>
      <w:r w:rsidR="00202FEA" w:rsidRPr="009D081B">
        <w:rPr>
          <w:rFonts w:asciiTheme="minorHAnsi" w:hAnsiTheme="minorHAnsi" w:cstheme="minorHAnsi"/>
          <w:sz w:val="24"/>
          <w:szCs w:val="24"/>
        </w:rPr>
        <w:t xml:space="preserve"> e </w:t>
      </w:r>
      <w:r w:rsidR="009D081B" w:rsidRPr="009D081B">
        <w:rPr>
          <w:rFonts w:asciiTheme="minorHAnsi" w:hAnsiTheme="minorHAnsi" w:cstheme="minorHAnsi"/>
          <w:sz w:val="24"/>
          <w:szCs w:val="24"/>
        </w:rPr>
        <w:t>três</w:t>
      </w:r>
      <w:r w:rsidR="00CE1D41" w:rsidRPr="009D081B">
        <w:rPr>
          <w:rFonts w:asciiTheme="minorHAnsi" w:hAnsiTheme="minorHAnsi" w:cstheme="minorHAnsi"/>
          <w:sz w:val="24"/>
          <w:szCs w:val="24"/>
        </w:rPr>
        <w:t>)</w:t>
      </w:r>
      <w:r w:rsidRPr="009D081B">
        <w:rPr>
          <w:rFonts w:asciiTheme="minorHAnsi" w:hAnsiTheme="minorHAnsi" w:cstheme="minorHAnsi"/>
          <w:sz w:val="24"/>
          <w:szCs w:val="24"/>
        </w:rPr>
        <w:t xml:space="preserve"> de </w:t>
      </w:r>
      <w:r w:rsidR="009D081B" w:rsidRPr="009D081B">
        <w:rPr>
          <w:rFonts w:asciiTheme="minorHAnsi" w:hAnsiTheme="minorHAnsi" w:cstheme="minorHAnsi"/>
          <w:sz w:val="24"/>
          <w:szCs w:val="24"/>
        </w:rPr>
        <w:t>ju</w:t>
      </w:r>
      <w:r w:rsidR="00DF230A">
        <w:rPr>
          <w:rFonts w:asciiTheme="minorHAnsi" w:hAnsiTheme="minorHAnsi" w:cstheme="minorHAnsi"/>
          <w:sz w:val="24"/>
          <w:szCs w:val="24"/>
        </w:rPr>
        <w:t>n</w:t>
      </w:r>
      <w:r w:rsidR="009D081B" w:rsidRPr="009D081B">
        <w:rPr>
          <w:rFonts w:asciiTheme="minorHAnsi" w:hAnsiTheme="minorHAnsi" w:cstheme="minorHAnsi"/>
          <w:sz w:val="24"/>
          <w:szCs w:val="24"/>
        </w:rPr>
        <w:t>ho</w:t>
      </w:r>
      <w:r w:rsidRPr="009D081B">
        <w:rPr>
          <w:rFonts w:asciiTheme="minorHAnsi" w:hAnsiTheme="minorHAnsi" w:cstheme="minorHAnsi"/>
          <w:sz w:val="24"/>
          <w:szCs w:val="24"/>
        </w:rPr>
        <w:t xml:space="preserve"> de 201</w:t>
      </w:r>
      <w:r w:rsidR="009D081B" w:rsidRPr="009D081B">
        <w:rPr>
          <w:rFonts w:asciiTheme="minorHAnsi" w:hAnsiTheme="minorHAnsi" w:cstheme="minorHAnsi"/>
          <w:sz w:val="24"/>
          <w:szCs w:val="24"/>
        </w:rPr>
        <w:t>6</w:t>
      </w:r>
      <w:r w:rsidRPr="009D081B">
        <w:rPr>
          <w:rFonts w:asciiTheme="minorHAnsi" w:hAnsiTheme="minorHAnsi" w:cstheme="minorHAnsi"/>
          <w:sz w:val="24"/>
          <w:szCs w:val="24"/>
        </w:rPr>
        <w:t xml:space="preserve"> (dois mil e </w:t>
      </w:r>
      <w:r w:rsidR="009D081B" w:rsidRPr="009D081B">
        <w:rPr>
          <w:rFonts w:asciiTheme="minorHAnsi" w:hAnsiTheme="minorHAnsi" w:cstheme="minorHAnsi"/>
          <w:sz w:val="24"/>
          <w:szCs w:val="24"/>
        </w:rPr>
        <w:t>dezesseis</w:t>
      </w:r>
      <w:r w:rsidRPr="009D081B">
        <w:rPr>
          <w:rFonts w:asciiTheme="minorHAnsi" w:hAnsiTheme="minorHAnsi" w:cstheme="minorHAnsi"/>
          <w:sz w:val="24"/>
          <w:szCs w:val="24"/>
        </w:rPr>
        <w:t>).</w:t>
      </w:r>
    </w:p>
    <w:p w:rsidR="00CF66FB" w:rsidRPr="009D081B" w:rsidRDefault="00CF66FB" w:rsidP="009D08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66FB" w:rsidRPr="009D081B" w:rsidRDefault="00CF66FB" w:rsidP="009D08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D081B" w:rsidRPr="009D081B" w:rsidRDefault="009D081B" w:rsidP="009D08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CF66FB" w:rsidRPr="009D081B" w:rsidRDefault="00CF66FB" w:rsidP="009D08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66FB" w:rsidRPr="009D081B" w:rsidRDefault="00CF66FB" w:rsidP="009D08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66FB" w:rsidRPr="009D081B" w:rsidRDefault="00CF66FB" w:rsidP="009D081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9D081B">
        <w:rPr>
          <w:rFonts w:asciiTheme="minorHAnsi" w:hAnsiTheme="minorHAnsi" w:cstheme="minorHAnsi"/>
          <w:b/>
          <w:sz w:val="24"/>
          <w:szCs w:val="24"/>
        </w:rPr>
        <w:t>MARCELO FORTES</w:t>
      </w:r>
      <w:proofErr w:type="gramEnd"/>
      <w:r w:rsidRPr="009D081B">
        <w:rPr>
          <w:rFonts w:asciiTheme="minorHAnsi" w:hAnsiTheme="minorHAnsi" w:cstheme="minorHAnsi"/>
          <w:b/>
          <w:sz w:val="24"/>
          <w:szCs w:val="24"/>
        </w:rPr>
        <w:t xml:space="preserve"> BARBIERI</w:t>
      </w:r>
    </w:p>
    <w:p w:rsidR="00CF66FB" w:rsidRPr="009D081B" w:rsidRDefault="00CF66FB" w:rsidP="009D081B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D081B">
        <w:rPr>
          <w:rFonts w:asciiTheme="minorHAnsi" w:hAnsiTheme="minorHAnsi" w:cstheme="minorHAnsi"/>
          <w:sz w:val="24"/>
          <w:szCs w:val="24"/>
        </w:rPr>
        <w:t>Prefeito Municipal</w:t>
      </w:r>
    </w:p>
    <w:p w:rsidR="00CF66FB" w:rsidRPr="00202FEA" w:rsidRDefault="00CF66FB" w:rsidP="00F21564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66FB" w:rsidRPr="00202FEA" w:rsidRDefault="00CF66FB" w:rsidP="00F215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CF66FB" w:rsidRPr="00202FEA" w:rsidSect="00F21564">
      <w:headerReference w:type="default" r:id="rId9"/>
      <w:pgSz w:w="11906" w:h="16838"/>
      <w:pgMar w:top="2268" w:right="170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2A" w:rsidRDefault="00C9482A" w:rsidP="00277162">
      <w:pPr>
        <w:spacing w:after="0" w:line="240" w:lineRule="auto"/>
      </w:pPr>
      <w:r>
        <w:separator/>
      </w:r>
    </w:p>
  </w:endnote>
  <w:endnote w:type="continuationSeparator" w:id="0">
    <w:p w:rsidR="00C9482A" w:rsidRDefault="00C9482A" w:rsidP="0027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2A" w:rsidRDefault="00C9482A" w:rsidP="00277162">
      <w:pPr>
        <w:spacing w:after="0" w:line="240" w:lineRule="auto"/>
      </w:pPr>
      <w:r>
        <w:separator/>
      </w:r>
    </w:p>
  </w:footnote>
  <w:footnote w:type="continuationSeparator" w:id="0">
    <w:p w:rsidR="00C9482A" w:rsidRDefault="00C9482A" w:rsidP="0027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2A" w:rsidRPr="00DD0D03" w:rsidRDefault="00C9482A" w:rsidP="00A32B42">
    <w:pPr>
      <w:pStyle w:val="Cabealho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-1158875</wp:posOffset>
          </wp:positionH>
          <wp:positionV relativeFrom="paragraph">
            <wp:posOffset>-231140</wp:posOffset>
          </wp:positionV>
          <wp:extent cx="914400" cy="942975"/>
          <wp:effectExtent l="19050" t="0" r="0" b="0"/>
          <wp:wrapTight wrapText="bothSides">
            <wp:wrapPolygon edited="0">
              <wp:start x="-450" y="0"/>
              <wp:lineTo x="-450" y="21382"/>
              <wp:lineTo x="21600" y="21382"/>
              <wp:lineTo x="21600" y="0"/>
              <wp:lineTo x="-450" y="0"/>
            </wp:wrapPolygon>
          </wp:wrapTight>
          <wp:docPr id="1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C9482A" w:rsidRPr="00DD0D03" w:rsidRDefault="00C9482A" w:rsidP="00A32B42">
    <w:pPr>
      <w:pStyle w:val="Cabealho"/>
      <w:ind w:right="4251"/>
      <w:jc w:val="center"/>
      <w:rPr>
        <w:rFonts w:ascii="Arial" w:hAnsi="Arial"/>
      </w:rPr>
    </w:pPr>
    <w:r>
      <w:rPr>
        <w:rFonts w:ascii="Arial" w:hAnsi="Arial"/>
        <w:sz w:val="18"/>
      </w:rPr>
      <w:t xml:space="preserve">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C9482A" w:rsidRDefault="00C9482A" w:rsidP="00277162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C9482A" w:rsidRDefault="00C9482A" w:rsidP="0027716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34013eb5c4419c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60D2"/>
    <w:multiLevelType w:val="hybridMultilevel"/>
    <w:tmpl w:val="0944DF3E"/>
    <w:lvl w:ilvl="0" w:tplc="DB6C4F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36FF1"/>
    <w:multiLevelType w:val="hybridMultilevel"/>
    <w:tmpl w:val="74B60E0A"/>
    <w:lvl w:ilvl="0" w:tplc="029EB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73D47"/>
    <w:multiLevelType w:val="hybridMultilevel"/>
    <w:tmpl w:val="C2082376"/>
    <w:lvl w:ilvl="0" w:tplc="8D22F0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C7002"/>
    <w:multiLevelType w:val="hybridMultilevel"/>
    <w:tmpl w:val="6318E586"/>
    <w:lvl w:ilvl="0" w:tplc="D4F07F66">
      <w:start w:val="1"/>
      <w:numFmt w:val="upperRoman"/>
      <w:lvlText w:val="%1."/>
      <w:lvlJc w:val="left"/>
      <w:pPr>
        <w:ind w:left="1496" w:hanging="360"/>
      </w:pPr>
      <w:rPr>
        <w:rFonts w:asciiTheme="minorHAnsi" w:eastAsia="Times New Roman" w:hAnsiTheme="minorHAnsi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2216" w:hanging="360"/>
      </w:pPr>
    </w:lvl>
    <w:lvl w:ilvl="2" w:tplc="0416001B" w:tentative="1">
      <w:start w:val="1"/>
      <w:numFmt w:val="lowerRoman"/>
      <w:lvlText w:val="%3."/>
      <w:lvlJc w:val="right"/>
      <w:pPr>
        <w:ind w:left="2936" w:hanging="180"/>
      </w:pPr>
    </w:lvl>
    <w:lvl w:ilvl="3" w:tplc="0416000F" w:tentative="1">
      <w:start w:val="1"/>
      <w:numFmt w:val="decimal"/>
      <w:lvlText w:val="%4."/>
      <w:lvlJc w:val="left"/>
      <w:pPr>
        <w:ind w:left="3656" w:hanging="360"/>
      </w:pPr>
    </w:lvl>
    <w:lvl w:ilvl="4" w:tplc="04160019" w:tentative="1">
      <w:start w:val="1"/>
      <w:numFmt w:val="lowerLetter"/>
      <w:lvlText w:val="%5."/>
      <w:lvlJc w:val="left"/>
      <w:pPr>
        <w:ind w:left="4376" w:hanging="360"/>
      </w:pPr>
    </w:lvl>
    <w:lvl w:ilvl="5" w:tplc="0416001B" w:tentative="1">
      <w:start w:val="1"/>
      <w:numFmt w:val="lowerRoman"/>
      <w:lvlText w:val="%6."/>
      <w:lvlJc w:val="right"/>
      <w:pPr>
        <w:ind w:left="5096" w:hanging="180"/>
      </w:pPr>
    </w:lvl>
    <w:lvl w:ilvl="6" w:tplc="0416000F" w:tentative="1">
      <w:start w:val="1"/>
      <w:numFmt w:val="decimal"/>
      <w:lvlText w:val="%7."/>
      <w:lvlJc w:val="left"/>
      <w:pPr>
        <w:ind w:left="5816" w:hanging="360"/>
      </w:pPr>
    </w:lvl>
    <w:lvl w:ilvl="7" w:tplc="04160019" w:tentative="1">
      <w:start w:val="1"/>
      <w:numFmt w:val="lowerLetter"/>
      <w:lvlText w:val="%8."/>
      <w:lvlJc w:val="left"/>
      <w:pPr>
        <w:ind w:left="6536" w:hanging="360"/>
      </w:pPr>
    </w:lvl>
    <w:lvl w:ilvl="8" w:tplc="0416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F6"/>
    <w:rsid w:val="00012812"/>
    <w:rsid w:val="000374F6"/>
    <w:rsid w:val="00042B24"/>
    <w:rsid w:val="0007299A"/>
    <w:rsid w:val="00080838"/>
    <w:rsid w:val="000A10F9"/>
    <w:rsid w:val="000B5647"/>
    <w:rsid w:val="0014476C"/>
    <w:rsid w:val="00157792"/>
    <w:rsid w:val="00167502"/>
    <w:rsid w:val="001E3883"/>
    <w:rsid w:val="00202FEA"/>
    <w:rsid w:val="00211938"/>
    <w:rsid w:val="00215086"/>
    <w:rsid w:val="002565BC"/>
    <w:rsid w:val="002734AA"/>
    <w:rsid w:val="00275CEB"/>
    <w:rsid w:val="00277162"/>
    <w:rsid w:val="002849E9"/>
    <w:rsid w:val="002B4ABB"/>
    <w:rsid w:val="002F49C7"/>
    <w:rsid w:val="002F60D4"/>
    <w:rsid w:val="003028AE"/>
    <w:rsid w:val="003203DB"/>
    <w:rsid w:val="00397722"/>
    <w:rsid w:val="003D6CB6"/>
    <w:rsid w:val="003F5009"/>
    <w:rsid w:val="00400FB6"/>
    <w:rsid w:val="0040215A"/>
    <w:rsid w:val="00413C79"/>
    <w:rsid w:val="00420A7F"/>
    <w:rsid w:val="00436F08"/>
    <w:rsid w:val="00482C50"/>
    <w:rsid w:val="004F284B"/>
    <w:rsid w:val="005A1957"/>
    <w:rsid w:val="005B7452"/>
    <w:rsid w:val="00646725"/>
    <w:rsid w:val="00656DE8"/>
    <w:rsid w:val="0067551E"/>
    <w:rsid w:val="00700C5E"/>
    <w:rsid w:val="00711E63"/>
    <w:rsid w:val="0073438D"/>
    <w:rsid w:val="00755ABA"/>
    <w:rsid w:val="007836E8"/>
    <w:rsid w:val="00794635"/>
    <w:rsid w:val="00867937"/>
    <w:rsid w:val="009A2E9A"/>
    <w:rsid w:val="009B1503"/>
    <w:rsid w:val="009D081B"/>
    <w:rsid w:val="00A32B42"/>
    <w:rsid w:val="00A37189"/>
    <w:rsid w:val="00A7596D"/>
    <w:rsid w:val="00B9481F"/>
    <w:rsid w:val="00BC4EBF"/>
    <w:rsid w:val="00BF2123"/>
    <w:rsid w:val="00BF4403"/>
    <w:rsid w:val="00BF6DBB"/>
    <w:rsid w:val="00C24A42"/>
    <w:rsid w:val="00C72A9A"/>
    <w:rsid w:val="00C9482A"/>
    <w:rsid w:val="00CE1D41"/>
    <w:rsid w:val="00CF66FB"/>
    <w:rsid w:val="00D2791A"/>
    <w:rsid w:val="00D5666A"/>
    <w:rsid w:val="00D77703"/>
    <w:rsid w:val="00DF230A"/>
    <w:rsid w:val="00E03D68"/>
    <w:rsid w:val="00E9404C"/>
    <w:rsid w:val="00F21564"/>
    <w:rsid w:val="00F356E6"/>
    <w:rsid w:val="00F3683D"/>
    <w:rsid w:val="00F566E1"/>
    <w:rsid w:val="00F73073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F6"/>
    <w:rPr>
      <w:rFonts w:ascii="Calibri" w:eastAsia="Times New Roman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711E63"/>
    <w:pPr>
      <w:keepNext/>
      <w:spacing w:after="0" w:line="240" w:lineRule="auto"/>
      <w:ind w:left="-1701"/>
      <w:outlineLvl w:val="1"/>
    </w:pPr>
    <w:rPr>
      <w:rFonts w:ascii="Times New Roman" w:hAnsi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7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7162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77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162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Fontepargpadro"/>
    <w:rsid w:val="00D5666A"/>
  </w:style>
  <w:style w:type="character" w:styleId="Hyperlink">
    <w:name w:val="Hyperlink"/>
    <w:basedOn w:val="Fontepargpadro"/>
    <w:uiPriority w:val="99"/>
    <w:semiHidden/>
    <w:unhideWhenUsed/>
    <w:rsid w:val="00D5666A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711E63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711E63"/>
    <w:pPr>
      <w:spacing w:after="120" w:line="240" w:lineRule="auto"/>
    </w:pPr>
    <w:rPr>
      <w:rFonts w:ascii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11E6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711E6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11E6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37189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3F500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F5009"/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64672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F6"/>
    <w:rPr>
      <w:rFonts w:ascii="Calibri" w:eastAsia="Times New Roman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711E63"/>
    <w:pPr>
      <w:keepNext/>
      <w:spacing w:after="0" w:line="240" w:lineRule="auto"/>
      <w:ind w:left="-1701"/>
      <w:outlineLvl w:val="1"/>
    </w:pPr>
    <w:rPr>
      <w:rFonts w:ascii="Times New Roman" w:hAnsi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7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7162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771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162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Fontepargpadro"/>
    <w:rsid w:val="00D5666A"/>
  </w:style>
  <w:style w:type="character" w:styleId="Hyperlink">
    <w:name w:val="Hyperlink"/>
    <w:basedOn w:val="Fontepargpadro"/>
    <w:uiPriority w:val="99"/>
    <w:semiHidden/>
    <w:unhideWhenUsed/>
    <w:rsid w:val="00D5666A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711E63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711E63"/>
    <w:pPr>
      <w:spacing w:after="120" w:line="240" w:lineRule="auto"/>
    </w:pPr>
    <w:rPr>
      <w:rFonts w:ascii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11E6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711E6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11E6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37189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3F500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F5009"/>
    <w:rPr>
      <w:rFonts w:ascii="Calibri" w:eastAsia="Times New Roman" w:hAnsi="Calibri" w:cs="Times New Roman"/>
    </w:rPr>
  </w:style>
  <w:style w:type="paragraph" w:styleId="SemEspaamento">
    <w:name w:val="No Spacing"/>
    <w:uiPriority w:val="1"/>
    <w:qFormat/>
    <w:rsid w:val="0064672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3b751d09-7a68-47bc-b71e-d1647388550e.png" Id="Rea3dc995979249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3b751d09-7a68-47bc-b71e-d1647388550e.png" Id="R4034013eb5c441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A33A-2C59-41D5-B5CB-37E8C037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1065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rcutiggi</dc:creator>
  <cp:lastModifiedBy>Rogério Aparecido Portapila</cp:lastModifiedBy>
  <cp:revision>4</cp:revision>
  <cp:lastPrinted>2015-08-21T13:18:00Z</cp:lastPrinted>
  <dcterms:created xsi:type="dcterms:W3CDTF">2016-06-23T21:03:00Z</dcterms:created>
  <dcterms:modified xsi:type="dcterms:W3CDTF">2016-06-24T15:54:00Z</dcterms:modified>
</cp:coreProperties>
</file>