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CC" w:rsidRPr="009E1277" w:rsidRDefault="00E322D6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322D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24996963" r:id="rId5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4547C3">
        <w:rPr>
          <w:rFonts w:ascii="Tahoma" w:hAnsi="Tahoma" w:cs="Tahoma"/>
          <w:b/>
          <w:bCs/>
          <w:sz w:val="32"/>
          <w:szCs w:val="32"/>
          <w:u w:val="single"/>
        </w:rPr>
        <w:t>5</w:t>
      </w:r>
      <w:r w:rsidR="00B36F7A">
        <w:rPr>
          <w:rFonts w:ascii="Tahoma" w:hAnsi="Tahoma" w:cs="Tahoma"/>
          <w:b/>
          <w:bCs/>
          <w:sz w:val="32"/>
          <w:szCs w:val="32"/>
          <w:u w:val="single"/>
        </w:rPr>
        <w:t>7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592E50">
        <w:rPr>
          <w:rFonts w:ascii="Tahoma" w:hAnsi="Tahoma" w:cs="Tahoma"/>
          <w:sz w:val="32"/>
          <w:szCs w:val="32"/>
        </w:rPr>
        <w:t>1</w:t>
      </w:r>
      <w:r w:rsidR="00B36F7A">
        <w:rPr>
          <w:rFonts w:ascii="Tahoma" w:hAnsi="Tahoma" w:cs="Tahoma"/>
          <w:sz w:val="32"/>
          <w:szCs w:val="32"/>
        </w:rPr>
        <w:t>7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36F7A">
        <w:rPr>
          <w:rFonts w:ascii="Tahoma" w:hAnsi="Tahoma" w:cs="Tahoma"/>
          <w:sz w:val="32"/>
          <w:szCs w:val="32"/>
        </w:rPr>
        <w:t>mai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B36F7A">
        <w:rPr>
          <w:rFonts w:ascii="Tahoma" w:hAnsi="Tahoma" w:cs="Tahoma"/>
          <w:b/>
          <w:bCs/>
          <w:sz w:val="32"/>
          <w:szCs w:val="29"/>
        </w:rPr>
        <w:t xml:space="preserve"> ROBERVAL FRAIZ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B36F7A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B36F7A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Desembargador Carlos Alberto Mousinho dos Santos Monteiro </w:t>
      </w:r>
      <w:proofErr w:type="spellStart"/>
      <w:r w:rsidRPr="00B36F7A">
        <w:rPr>
          <w:rFonts w:ascii="Calibri" w:hAnsi="Calibri" w:cs="Calibri"/>
          <w:sz w:val="22"/>
          <w:szCs w:val="22"/>
          <w:lang w:eastAsia="en-US"/>
        </w:rPr>
        <w:t>Violante</w:t>
      </w:r>
      <w:proofErr w:type="spellEnd"/>
      <w:r w:rsidRPr="00B36F7A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592E50">
        <w:rPr>
          <w:rFonts w:ascii="Calibri" w:hAnsi="Calibri" w:cs="Calibri"/>
          <w:sz w:val="24"/>
          <w:szCs w:val="24"/>
        </w:rPr>
        <w:t>1</w:t>
      </w:r>
      <w:r w:rsidR="00B36F7A">
        <w:rPr>
          <w:rFonts w:ascii="Calibri" w:hAnsi="Calibri" w:cs="Calibri"/>
          <w:sz w:val="24"/>
          <w:szCs w:val="24"/>
        </w:rPr>
        <w:t>7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B36F7A">
        <w:rPr>
          <w:rFonts w:ascii="Calibri" w:hAnsi="Calibri" w:cs="Calibri"/>
          <w:sz w:val="24"/>
          <w:szCs w:val="24"/>
        </w:rPr>
        <w:t>mai</w:t>
      </w:r>
      <w:r w:rsidR="00592E50">
        <w:rPr>
          <w:rFonts w:ascii="Calibri" w:hAnsi="Calibri" w:cs="Calibri"/>
          <w:sz w:val="24"/>
          <w:szCs w:val="24"/>
        </w:rPr>
        <w:t>o de 2016</w:t>
      </w:r>
      <w:r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</w:t>
      </w:r>
      <w:bookmarkStart w:id="0" w:name="_GoBack"/>
      <w:bookmarkEnd w:id="0"/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</w:t>
      </w:r>
      <w:r w:rsidR="00B36F7A" w:rsidRPr="00B36F7A">
        <w:rPr>
          <w:rFonts w:ascii="Calibri" w:hAnsi="Calibri" w:cs="Calibri"/>
          <w:sz w:val="24"/>
          <w:szCs w:val="24"/>
          <w:lang w:eastAsia="en-US"/>
        </w:rPr>
        <w:t xml:space="preserve">honraria Cidadão Araraquarense ao Desembargador Carlos Alberto Mousinho dos Santos Monteiro </w:t>
      </w:r>
      <w:proofErr w:type="spellStart"/>
      <w:r w:rsidR="00B36F7A" w:rsidRPr="00B36F7A">
        <w:rPr>
          <w:rFonts w:ascii="Calibri" w:hAnsi="Calibri" w:cs="Calibri"/>
          <w:sz w:val="24"/>
          <w:szCs w:val="24"/>
          <w:lang w:eastAsia="en-US"/>
        </w:rPr>
        <w:t>Violante</w:t>
      </w:r>
      <w:proofErr w:type="spellEnd"/>
      <w:r w:rsidR="00B36F7A" w:rsidRPr="00B36F7A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592E50">
        <w:rPr>
          <w:rFonts w:ascii="Calibri" w:hAnsi="Calibri" w:cs="Calibri"/>
          <w:sz w:val="24"/>
          <w:szCs w:val="24"/>
        </w:rPr>
        <w:t>1</w:t>
      </w:r>
      <w:r w:rsidR="00B36F7A">
        <w:rPr>
          <w:rFonts w:ascii="Calibri" w:hAnsi="Calibri" w:cs="Calibri"/>
          <w:sz w:val="24"/>
          <w:szCs w:val="24"/>
        </w:rPr>
        <w:t>7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592E50">
        <w:rPr>
          <w:rFonts w:ascii="Calibri" w:hAnsi="Calibri" w:cs="Calibri"/>
          <w:sz w:val="24"/>
          <w:szCs w:val="24"/>
        </w:rPr>
        <w:t>dezesse</w:t>
      </w:r>
      <w:r w:rsidR="00B36F7A">
        <w:rPr>
          <w:rFonts w:ascii="Calibri" w:hAnsi="Calibri" w:cs="Calibri"/>
          <w:sz w:val="24"/>
          <w:szCs w:val="24"/>
        </w:rPr>
        <w:t>te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36F7A">
        <w:rPr>
          <w:rFonts w:ascii="Calibri" w:hAnsi="Calibri" w:cs="Calibri"/>
          <w:sz w:val="24"/>
          <w:szCs w:val="24"/>
        </w:rPr>
        <w:t>mai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Pr="00216672" w:rsidRDefault="002D4ECC" w:rsidP="003A364E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216672" w:rsidRDefault="002D4ECC" w:rsidP="003A364E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16672"/>
    <w:rsid w:val="002309A4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976FD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36F7A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2D6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208</Words>
  <Characters>1263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26</cp:revision>
  <cp:lastPrinted>2015-05-19T22:48:00Z</cp:lastPrinted>
  <dcterms:created xsi:type="dcterms:W3CDTF">2015-06-23T21:16:00Z</dcterms:created>
  <dcterms:modified xsi:type="dcterms:W3CDTF">2016-05-17T16:30:00Z</dcterms:modified>
</cp:coreProperties>
</file>