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3A" w:rsidRDefault="00DE433A" w:rsidP="00DE433A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t>CÂMARA MUNICIPAL DE ARARAQUARA</w:t>
      </w:r>
    </w:p>
    <w:p w:rsidR="00DE433A" w:rsidRDefault="00DE433A" w:rsidP="00DE433A">
      <w:pPr>
        <w:ind w:left="567" w:right="-374"/>
        <w:jc w:val="center"/>
        <w:rPr>
          <w:sz w:val="32"/>
          <w:szCs w:val="32"/>
          <w:u w:val="words"/>
        </w:rPr>
      </w:pPr>
    </w:p>
    <w:p w:rsidR="00DE433A" w:rsidRDefault="00DE433A" w:rsidP="00DE433A">
      <w:pPr>
        <w:ind w:left="567" w:right="-374"/>
        <w:jc w:val="center"/>
        <w:rPr>
          <w:sz w:val="32"/>
          <w:szCs w:val="32"/>
          <w:u w:val="single"/>
        </w:rPr>
      </w:pPr>
      <w:r>
        <w:rPr>
          <w:sz w:val="40"/>
          <w:szCs w:val="32"/>
          <w:u w:val="single"/>
        </w:rPr>
        <w:t>COMISSÃO DE TRANSPORTES, HABITAÇÃO E SANEAMENTO.</w:t>
      </w:r>
    </w:p>
    <w:p w:rsidR="00DE433A" w:rsidRDefault="00DE433A" w:rsidP="00DE433A">
      <w:pPr>
        <w:ind w:left="567" w:right="-374"/>
        <w:jc w:val="center"/>
        <w:rPr>
          <w:sz w:val="32"/>
          <w:szCs w:val="32"/>
          <w:u w:val="words"/>
        </w:rPr>
      </w:pPr>
    </w:p>
    <w:p w:rsidR="00DE433A" w:rsidRDefault="00DE433A" w:rsidP="00DE433A">
      <w:pPr>
        <w:ind w:left="567" w:right="-374"/>
        <w:jc w:val="center"/>
        <w:rPr>
          <w:sz w:val="32"/>
          <w:szCs w:val="32"/>
          <w:u w:val="words"/>
        </w:rPr>
      </w:pPr>
    </w:p>
    <w:tbl>
      <w:tblPr>
        <w:tblW w:w="5527" w:type="dxa"/>
        <w:tblInd w:w="2235" w:type="dxa"/>
        <w:tblLook w:val="01E0"/>
      </w:tblPr>
      <w:tblGrid>
        <w:gridCol w:w="2552"/>
        <w:gridCol w:w="1843"/>
        <w:gridCol w:w="1132"/>
      </w:tblGrid>
      <w:tr w:rsidR="00DE433A" w:rsidTr="00DE433A">
        <w:tc>
          <w:tcPr>
            <w:tcW w:w="2552" w:type="dxa"/>
          </w:tcPr>
          <w:p w:rsidR="00DE433A" w:rsidRDefault="00DE433A">
            <w:pPr>
              <w:spacing w:line="276" w:lineRule="auto"/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</w:tcPr>
          <w:p w:rsidR="00DE433A" w:rsidRDefault="007953FD">
            <w:pPr>
              <w:spacing w:line="276" w:lineRule="auto"/>
              <w:ind w:right="-108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002</w:t>
            </w:r>
          </w:p>
        </w:tc>
        <w:tc>
          <w:tcPr>
            <w:tcW w:w="1132" w:type="dxa"/>
          </w:tcPr>
          <w:p w:rsidR="00DE433A" w:rsidRDefault="00DE433A" w:rsidP="009B08E8">
            <w:pPr>
              <w:tabs>
                <w:tab w:val="left" w:pos="600"/>
              </w:tabs>
              <w:spacing w:line="276" w:lineRule="auto"/>
              <w:ind w:right="96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</w:t>
            </w:r>
            <w:r w:rsidR="002F4259">
              <w:rPr>
                <w:b/>
                <w:bCs/>
                <w:sz w:val="32"/>
                <w:szCs w:val="32"/>
              </w:rPr>
              <w:t>15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:rsidR="00DE433A" w:rsidRDefault="00DE433A" w:rsidP="00DE433A">
      <w:pPr>
        <w:ind w:left="567" w:right="-374"/>
        <w:jc w:val="center"/>
        <w:rPr>
          <w:b/>
          <w:bCs/>
          <w:sz w:val="32"/>
          <w:szCs w:val="32"/>
        </w:rPr>
      </w:pPr>
    </w:p>
    <w:p w:rsidR="00DE433A" w:rsidRDefault="00DE433A" w:rsidP="00DE433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DE433A" w:rsidRDefault="00DE433A" w:rsidP="00DE433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7953FD" w:rsidRDefault="00DE433A" w:rsidP="00DE433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E55E01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projeto de lei nº </w:t>
      </w:r>
      <w:r w:rsidR="007953FD">
        <w:rPr>
          <w:rFonts w:ascii="Arial" w:hAnsi="Arial" w:cs="Arial"/>
          <w:sz w:val="24"/>
          <w:szCs w:val="24"/>
        </w:rPr>
        <w:t>067</w:t>
      </w:r>
      <w:r>
        <w:rPr>
          <w:rFonts w:ascii="Arial" w:hAnsi="Arial" w:cs="Arial"/>
          <w:sz w:val="24"/>
          <w:szCs w:val="24"/>
        </w:rPr>
        <w:t>/1</w:t>
      </w:r>
      <w:r w:rsidR="002F425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de autoria do </w:t>
      </w:r>
      <w:r w:rsidR="007953FD">
        <w:rPr>
          <w:rFonts w:ascii="Arial" w:hAnsi="Arial" w:cs="Arial"/>
          <w:sz w:val="24"/>
          <w:szCs w:val="24"/>
        </w:rPr>
        <w:t>Executivo Municipal</w:t>
      </w:r>
      <w:r>
        <w:rPr>
          <w:rFonts w:ascii="Arial" w:hAnsi="Arial" w:cs="Arial"/>
          <w:sz w:val="24"/>
          <w:szCs w:val="24"/>
        </w:rPr>
        <w:t xml:space="preserve">, </w:t>
      </w:r>
      <w:r w:rsidR="007953FD" w:rsidRPr="007953FD">
        <w:rPr>
          <w:rFonts w:ascii="Arial" w:hAnsi="Arial" w:cs="Arial"/>
          <w:sz w:val="24"/>
          <w:szCs w:val="24"/>
        </w:rPr>
        <w:t>autoriza o Município a receber em doação sem encargo, de pessoas jurídicas, abrigos para instalação em pontos de parada de veículos de transporte coletivo de passageiros, com o objetivo de proporcionar maior conforto aos usuários e dá outras providências.</w:t>
      </w:r>
    </w:p>
    <w:p w:rsidR="00DE433A" w:rsidRDefault="00DE433A" w:rsidP="00DE433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E433A" w:rsidRDefault="00DE433A" w:rsidP="00DE433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Ao apreciar a matéria, a douta Comissão de Justiça, Legislação e Redação concluiu pela sua legalidade.</w:t>
      </w:r>
    </w:p>
    <w:p w:rsidR="00DE433A" w:rsidRDefault="00DE433A" w:rsidP="00DE433A">
      <w:pPr>
        <w:ind w:right="-374" w:firstLine="2835"/>
        <w:jc w:val="both"/>
        <w:rPr>
          <w:rFonts w:ascii="Arial" w:hAnsi="Arial" w:cs="Arial"/>
          <w:sz w:val="24"/>
          <w:szCs w:val="24"/>
        </w:rPr>
      </w:pPr>
    </w:p>
    <w:p w:rsidR="00DE433A" w:rsidRDefault="00DE433A" w:rsidP="00DE433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que diz respeito a sua competência, esta Comissão nada tem a objetar.</w:t>
      </w:r>
    </w:p>
    <w:p w:rsidR="00DE433A" w:rsidRDefault="00DE433A" w:rsidP="00DE433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DE433A" w:rsidRDefault="00DE433A" w:rsidP="00DE433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Cabe ao plenário decidir.</w:t>
      </w:r>
    </w:p>
    <w:p w:rsidR="00DE433A" w:rsidRDefault="00DE433A" w:rsidP="00DE433A">
      <w:pPr>
        <w:ind w:right="-374" w:firstLine="2835"/>
        <w:jc w:val="both"/>
        <w:rPr>
          <w:rFonts w:ascii="Arial" w:hAnsi="Arial" w:cs="Arial"/>
          <w:sz w:val="24"/>
          <w:szCs w:val="24"/>
        </w:rPr>
      </w:pPr>
    </w:p>
    <w:p w:rsidR="00DE433A" w:rsidRDefault="00DE433A" w:rsidP="00DE433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parecer, s.m.j.</w:t>
      </w:r>
    </w:p>
    <w:p w:rsidR="00DE433A" w:rsidRDefault="00DE433A" w:rsidP="00DE433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DE433A" w:rsidRDefault="00DE433A" w:rsidP="00DE433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 de reuniões das comissões, </w:t>
      </w:r>
      <w:r w:rsidR="007953FD">
        <w:rPr>
          <w:rFonts w:ascii="Arial" w:hAnsi="Arial" w:cs="Arial"/>
          <w:b/>
          <w:bCs/>
          <w:sz w:val="24"/>
          <w:szCs w:val="24"/>
        </w:rPr>
        <w:t xml:space="preserve">24 </w:t>
      </w:r>
      <w:r>
        <w:rPr>
          <w:rFonts w:ascii="Arial" w:hAnsi="Arial" w:cs="Arial"/>
          <w:b/>
          <w:bCs/>
          <w:sz w:val="24"/>
          <w:szCs w:val="24"/>
        </w:rPr>
        <w:t xml:space="preserve">de </w:t>
      </w:r>
      <w:r w:rsidR="007953FD">
        <w:rPr>
          <w:rFonts w:ascii="Arial" w:hAnsi="Arial" w:cs="Arial"/>
          <w:b/>
          <w:bCs/>
          <w:sz w:val="24"/>
          <w:szCs w:val="24"/>
        </w:rPr>
        <w:t xml:space="preserve">março </w:t>
      </w:r>
      <w:r>
        <w:rPr>
          <w:rFonts w:ascii="Arial" w:hAnsi="Arial" w:cs="Arial"/>
          <w:b/>
          <w:bCs/>
          <w:sz w:val="24"/>
          <w:szCs w:val="24"/>
        </w:rPr>
        <w:t>de 20</w:t>
      </w:r>
      <w:r w:rsidR="002F4259">
        <w:rPr>
          <w:rFonts w:ascii="Arial" w:hAnsi="Arial" w:cs="Arial"/>
          <w:b/>
          <w:bCs/>
          <w:sz w:val="24"/>
          <w:szCs w:val="24"/>
        </w:rPr>
        <w:t>15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DE433A" w:rsidRDefault="00DE433A" w:rsidP="00DE433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726941" w:rsidRDefault="00726941" w:rsidP="00DE433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7953FD" w:rsidRDefault="007953FD" w:rsidP="00DE433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DE433A" w:rsidRDefault="00DE433A" w:rsidP="00DE433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  Presidente</w:t>
      </w:r>
      <w:r w:rsidR="008E337E">
        <w:rPr>
          <w:rFonts w:ascii="Arial" w:hAnsi="Arial" w:cs="Arial"/>
          <w:sz w:val="24"/>
          <w:szCs w:val="24"/>
        </w:rPr>
        <w:t xml:space="preserve"> e Relator</w:t>
      </w:r>
    </w:p>
    <w:p w:rsidR="00DE433A" w:rsidRDefault="00A75CAF" w:rsidP="00A75CAF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2F42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2F4259">
        <w:rPr>
          <w:rFonts w:ascii="Arial" w:hAnsi="Arial" w:cs="Arial"/>
          <w:b/>
          <w:sz w:val="24"/>
          <w:szCs w:val="24"/>
        </w:rPr>
        <w:t>Jair Martineli</w:t>
      </w:r>
    </w:p>
    <w:p w:rsidR="00DE433A" w:rsidRDefault="00DE433A" w:rsidP="00DE433A">
      <w:pPr>
        <w:ind w:left="567" w:right="-374"/>
      </w:pPr>
    </w:p>
    <w:p w:rsidR="00726941" w:rsidRDefault="00726941" w:rsidP="00DE433A">
      <w:pPr>
        <w:ind w:left="567" w:right="-374"/>
      </w:pPr>
    </w:p>
    <w:p w:rsidR="00726941" w:rsidRDefault="00726941" w:rsidP="00DE433A">
      <w:pPr>
        <w:ind w:left="567" w:right="-374"/>
      </w:pPr>
    </w:p>
    <w:p w:rsidR="00DE433A" w:rsidRDefault="00DE433A" w:rsidP="00DE433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DE433A" w:rsidRPr="007953FD" w:rsidRDefault="00A75CAF" w:rsidP="00DE433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F42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F4259">
        <w:rPr>
          <w:rFonts w:ascii="Arial" w:hAnsi="Arial" w:cs="Arial"/>
          <w:b/>
          <w:sz w:val="24"/>
          <w:szCs w:val="24"/>
        </w:rPr>
        <w:t xml:space="preserve"> </w:t>
      </w:r>
      <w:r w:rsidR="002F4259" w:rsidRPr="007953FD">
        <w:rPr>
          <w:rFonts w:ascii="Arial" w:hAnsi="Arial" w:cs="Arial"/>
          <w:b/>
          <w:sz w:val="24"/>
          <w:szCs w:val="24"/>
        </w:rPr>
        <w:t>Pastor Raimundo Bezerra</w:t>
      </w:r>
    </w:p>
    <w:p w:rsidR="00726941" w:rsidRPr="007953FD" w:rsidRDefault="00726941" w:rsidP="00DE433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8E337E" w:rsidRPr="007953FD" w:rsidRDefault="008E337E" w:rsidP="00DE433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726941" w:rsidRPr="007953FD" w:rsidRDefault="00726941" w:rsidP="00DE433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DE433A" w:rsidRPr="007953FD" w:rsidRDefault="00DE433A" w:rsidP="00DE433A">
      <w:pPr>
        <w:ind w:left="567" w:right="-374"/>
        <w:rPr>
          <w:rFonts w:ascii="Arial" w:hAnsi="Arial" w:cs="Arial"/>
          <w:sz w:val="24"/>
          <w:szCs w:val="24"/>
        </w:rPr>
      </w:pPr>
      <w:r w:rsidRPr="007953FD"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DE433A" w:rsidRPr="007953FD" w:rsidRDefault="00A75CAF" w:rsidP="00DE433A">
      <w:pPr>
        <w:ind w:left="567" w:right="-374"/>
        <w:rPr>
          <w:rFonts w:ascii="Arial" w:hAnsi="Arial" w:cs="Arial"/>
          <w:b/>
          <w:sz w:val="24"/>
          <w:szCs w:val="24"/>
        </w:rPr>
      </w:pPr>
      <w:r w:rsidRPr="007953FD">
        <w:rPr>
          <w:rFonts w:ascii="Arial" w:hAnsi="Arial" w:cs="Arial"/>
          <w:b/>
          <w:sz w:val="24"/>
          <w:szCs w:val="24"/>
        </w:rPr>
        <w:t xml:space="preserve">                                     Donizete Simioni</w:t>
      </w:r>
    </w:p>
    <w:p w:rsidR="00DE433A" w:rsidRPr="007953FD" w:rsidRDefault="00DE433A" w:rsidP="00DE433A">
      <w:pPr>
        <w:ind w:left="567" w:right="-374"/>
        <w:rPr>
          <w:rFonts w:ascii="Arial" w:hAnsi="Arial" w:cs="Arial"/>
          <w:sz w:val="24"/>
          <w:szCs w:val="24"/>
        </w:rPr>
      </w:pPr>
      <w:r w:rsidRPr="007953FD">
        <w:rPr>
          <w:rFonts w:ascii="Arial" w:hAnsi="Arial" w:cs="Arial"/>
          <w:sz w:val="24"/>
          <w:szCs w:val="24"/>
        </w:rPr>
        <w:t xml:space="preserve">               </w:t>
      </w:r>
    </w:p>
    <w:p w:rsidR="00DE433A" w:rsidRPr="007953FD" w:rsidRDefault="007953FD" w:rsidP="007953FD">
      <w:pPr>
        <w:ind w:left="567" w:right="-374"/>
      </w:pPr>
      <w:r>
        <w:rPr>
          <w:rFonts w:ascii="Arial" w:hAnsi="Arial" w:cs="Arial"/>
          <w:sz w:val="16"/>
          <w:szCs w:val="16"/>
        </w:rPr>
        <w:t>MRDC/dlom</w:t>
      </w:r>
    </w:p>
    <w:p w:rsidR="00DE433A" w:rsidRPr="007953FD" w:rsidRDefault="00DE433A"/>
    <w:sectPr w:rsidR="00DE433A" w:rsidRPr="007953FD" w:rsidSect="00726941">
      <w:pgSz w:w="12242" w:h="15842" w:code="1"/>
      <w:pgMar w:top="1418" w:right="1701" w:bottom="709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E433A"/>
    <w:rsid w:val="002F4259"/>
    <w:rsid w:val="00726941"/>
    <w:rsid w:val="007953FD"/>
    <w:rsid w:val="008E337E"/>
    <w:rsid w:val="009B08E8"/>
    <w:rsid w:val="00A75CAF"/>
    <w:rsid w:val="00DE433A"/>
    <w:rsid w:val="00E55E01"/>
    <w:rsid w:val="00FA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7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926</Characters>
  <Application>Microsoft Office Word</Application>
  <DocSecurity>0</DocSecurity>
  <Lines>7</Lines>
  <Paragraphs>2</Paragraphs>
  <ScaleCrop>false</ScaleCrop>
  <Company>Camara Municipal Araraquara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</cp:lastModifiedBy>
  <cp:revision>2</cp:revision>
  <dcterms:created xsi:type="dcterms:W3CDTF">2016-01-12T12:35:00Z</dcterms:created>
  <dcterms:modified xsi:type="dcterms:W3CDTF">2016-01-12T12:35:00Z</dcterms:modified>
</cp:coreProperties>
</file>