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CC" w:rsidRPr="009E1277" w:rsidRDefault="003A5260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3A526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11088197" r:id="rId5"/>
        </w:pi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175D7F" w:rsidRDefault="00175D7F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E1550C">
        <w:rPr>
          <w:rFonts w:ascii="Tahoma" w:hAnsi="Tahoma" w:cs="Tahoma"/>
          <w:b/>
          <w:bCs/>
          <w:sz w:val="32"/>
          <w:szCs w:val="32"/>
          <w:u w:val="single"/>
        </w:rPr>
        <w:t>4</w:t>
      </w:r>
      <w:r w:rsidR="006B2403">
        <w:rPr>
          <w:rFonts w:ascii="Tahoma" w:hAnsi="Tahoma" w:cs="Tahoma"/>
          <w:b/>
          <w:bCs/>
          <w:sz w:val="32"/>
          <w:szCs w:val="32"/>
          <w:u w:val="single"/>
        </w:rPr>
        <w:t>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175D7F">
        <w:rPr>
          <w:rFonts w:ascii="Tahoma" w:hAnsi="Tahoma" w:cs="Tahoma"/>
          <w:sz w:val="32"/>
          <w:szCs w:val="32"/>
        </w:rPr>
        <w:t>0</w:t>
      </w:r>
      <w:r w:rsidR="00913F53">
        <w:rPr>
          <w:rFonts w:ascii="Tahoma" w:hAnsi="Tahoma" w:cs="Tahoma"/>
          <w:sz w:val="32"/>
          <w:szCs w:val="32"/>
        </w:rPr>
        <w:t>8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913F53">
        <w:rPr>
          <w:rFonts w:ascii="Tahoma" w:hAnsi="Tahoma" w:cs="Tahoma"/>
          <w:sz w:val="32"/>
          <w:szCs w:val="32"/>
        </w:rPr>
        <w:t>dez</w:t>
      </w:r>
      <w:r w:rsidR="00175D7F">
        <w:rPr>
          <w:rFonts w:ascii="Tahoma" w:hAnsi="Tahoma" w:cs="Tahoma"/>
          <w:sz w:val="32"/>
          <w:szCs w:val="32"/>
        </w:rPr>
        <w:t xml:space="preserve">embro </w:t>
      </w:r>
      <w:r w:rsidR="00097AD1">
        <w:rPr>
          <w:rFonts w:ascii="Tahoma" w:hAnsi="Tahoma" w:cs="Tahoma"/>
          <w:sz w:val="32"/>
          <w:szCs w:val="32"/>
        </w:rPr>
        <w:t>de 2015</w:t>
      </w:r>
    </w:p>
    <w:p w:rsidR="002D4ECC" w:rsidRPr="00175D7F" w:rsidRDefault="002D4ECC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 w:rsidRPr="00175D7F">
        <w:rPr>
          <w:rFonts w:ascii="Tahoma" w:hAnsi="Tahoma" w:cs="Tahoma"/>
          <w:b/>
          <w:bCs/>
          <w:sz w:val="32"/>
          <w:szCs w:val="29"/>
        </w:rPr>
        <w:t xml:space="preserve">Autor: VEREADOR </w:t>
      </w:r>
      <w:r w:rsidR="006B2403">
        <w:rPr>
          <w:rFonts w:ascii="Tahoma" w:hAnsi="Tahoma" w:cs="Tahoma"/>
          <w:b/>
          <w:bCs/>
          <w:sz w:val="32"/>
          <w:szCs w:val="29"/>
        </w:rPr>
        <w:t>EDIO LOPES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913F53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13F53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6B2403" w:rsidRPr="006B2403">
        <w:rPr>
          <w:rFonts w:ascii="Calibri" w:hAnsi="Calibri" w:cs="Calibri"/>
          <w:sz w:val="22"/>
          <w:szCs w:val="22"/>
          <w:lang w:eastAsia="en-US"/>
        </w:rPr>
        <w:t>Diploma de Honra ao Mérito à empresa Fácil System – Indústria e Comércio de Máquinas e Equipamentos Ltda</w:t>
      </w:r>
      <w:r w:rsidRPr="00913F53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175D7F">
        <w:rPr>
          <w:rFonts w:ascii="Calibri" w:hAnsi="Calibri" w:cs="Calibri"/>
          <w:sz w:val="24"/>
          <w:szCs w:val="24"/>
        </w:rPr>
        <w:t>0</w:t>
      </w:r>
      <w:r w:rsidR="00913F53">
        <w:rPr>
          <w:rFonts w:ascii="Calibri" w:hAnsi="Calibri" w:cs="Calibri"/>
          <w:sz w:val="24"/>
          <w:szCs w:val="24"/>
        </w:rPr>
        <w:t>8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913F53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 xml:space="preserve">de 2015, promulga o </w:t>
      </w:r>
      <w:proofErr w:type="gramStart"/>
      <w:r w:rsidRPr="004A11D4">
        <w:rPr>
          <w:rFonts w:ascii="Calibri" w:hAnsi="Calibri" w:cs="Calibri"/>
          <w:sz w:val="24"/>
          <w:szCs w:val="24"/>
        </w:rPr>
        <w:t>seguinte</w:t>
      </w:r>
      <w:proofErr w:type="gramEnd"/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913F53" w:rsidRPr="00913F53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II, do Decreto Legislativo nº 914, de 03 de março de 2015, a honraria </w:t>
      </w:r>
      <w:r w:rsidR="006B2403" w:rsidRPr="006B2403">
        <w:rPr>
          <w:rFonts w:ascii="Calibri" w:hAnsi="Calibri" w:cs="Calibri"/>
          <w:sz w:val="24"/>
          <w:szCs w:val="24"/>
          <w:lang w:eastAsia="en-US"/>
        </w:rPr>
        <w:t>Diploma de Honra ao Mérito à empresa Fácil System – Indústria e Comércio de Máquinas e Equipamentos Ltda</w:t>
      </w:r>
      <w:r w:rsidR="00913F53" w:rsidRPr="00913F53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175D7F" w:rsidRP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175D7F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175D7F" w:rsidRDefault="00175D7F" w:rsidP="00175D7F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4A11D4" w:rsidRDefault="002D4ECC" w:rsidP="00175D7F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</w:t>
      </w:r>
      <w:bookmarkStart w:id="0" w:name="_GoBack"/>
      <w:bookmarkEnd w:id="0"/>
      <w:r w:rsidRPr="00F85FE4">
        <w:rPr>
          <w:rFonts w:ascii="Calibri" w:hAnsi="Calibri" w:cs="Calibri"/>
          <w:sz w:val="24"/>
          <w:szCs w:val="24"/>
        </w:rPr>
        <w:t>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175D7F">
        <w:rPr>
          <w:rFonts w:ascii="Calibri" w:hAnsi="Calibri" w:cs="Calibri"/>
          <w:sz w:val="24"/>
          <w:szCs w:val="24"/>
        </w:rPr>
        <w:t>0</w:t>
      </w:r>
      <w:r w:rsidR="00913F53">
        <w:rPr>
          <w:rFonts w:ascii="Calibri" w:hAnsi="Calibri" w:cs="Calibri"/>
          <w:sz w:val="24"/>
          <w:szCs w:val="24"/>
        </w:rPr>
        <w:t>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913F53">
        <w:rPr>
          <w:rFonts w:ascii="Calibri" w:hAnsi="Calibri" w:cs="Calibri"/>
          <w:sz w:val="24"/>
          <w:szCs w:val="24"/>
        </w:rPr>
        <w:t>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913F53">
        <w:rPr>
          <w:rFonts w:ascii="Calibri" w:hAnsi="Calibri" w:cs="Calibri"/>
          <w:sz w:val="24"/>
          <w:szCs w:val="24"/>
        </w:rPr>
        <w:t>dez</w:t>
      </w:r>
      <w:r w:rsidR="00175D7F">
        <w:rPr>
          <w:rFonts w:ascii="Calibri" w:hAnsi="Calibri" w:cs="Calibri"/>
          <w:sz w:val="24"/>
          <w:szCs w:val="24"/>
        </w:rPr>
        <w:t xml:space="preserve">embro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Arial Rounded MT Bold"/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75D7F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3A5260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B2403"/>
    <w:rsid w:val="006D146B"/>
    <w:rsid w:val="006F6BB1"/>
    <w:rsid w:val="00722DCA"/>
    <w:rsid w:val="00750BA0"/>
    <w:rsid w:val="00752642"/>
    <w:rsid w:val="007B2A8D"/>
    <w:rsid w:val="00871F90"/>
    <w:rsid w:val="008B69FF"/>
    <w:rsid w:val="009101C5"/>
    <w:rsid w:val="00913F53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23FF6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221</Words>
  <Characters>1272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</cp:lastModifiedBy>
  <cp:revision>14</cp:revision>
  <cp:lastPrinted>2015-05-19T22:48:00Z</cp:lastPrinted>
  <dcterms:created xsi:type="dcterms:W3CDTF">2015-06-23T21:16:00Z</dcterms:created>
  <dcterms:modified xsi:type="dcterms:W3CDTF">2015-12-08T15:56:00Z</dcterms:modified>
</cp:coreProperties>
</file>