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2D" w:rsidRDefault="00155F4E" w:rsidP="0072292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10640" cy="14097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AFD" w:rsidRDefault="00730AFD" w:rsidP="007229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7125" cy="1318260"/>
                                  <wp:effectExtent l="0" t="0" r="0" b="0"/>
                                  <wp:docPr id="1" name="Imagem 1" descr="http://siave.camara-arq.sp.gov.br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iave.camara-arq.sp.gov.br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125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7.35pt;margin-top:-25.85pt;width:103.2pt;height:11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    <v:textbox style="mso-fit-shape-to-text:t">
                  <w:txbxContent>
                    <w:p w:rsidR="00730AFD" w:rsidRDefault="00730AFD" w:rsidP="007229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7125" cy="1318260"/>
                            <wp:effectExtent l="0" t="0" r="0" b="0"/>
                            <wp:docPr id="1" name="Imagem 1" descr="http://siave.camara-arq.sp.gov.br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iave.camara-arq.sp.gov.br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125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463722" w:rsidRPr="00463722">
        <w:rPr>
          <w:rFonts w:ascii="Arial" w:hAnsi="Arial" w:cs="Arial"/>
          <w:b/>
          <w:bCs/>
          <w:sz w:val="32"/>
          <w:szCs w:val="32"/>
        </w:rPr>
        <w:t>0811/</w:t>
      </w:r>
      <w:bookmarkEnd w:id="0"/>
      <w:r w:rsidR="00EE6C7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72292D" w:rsidRDefault="0072292D" w:rsidP="00705924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Requeremos, observadas as normas legais, seja oficiado à família enlutada, apresentando as mais sentidas condolências deste legislativo, pelo falecimento d</w:t>
      </w:r>
      <w:r w:rsidR="009A10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A344C" w:rsidRPr="009A344C">
        <w:rPr>
          <w:rFonts w:ascii="Arial" w:hAnsi="Arial" w:cs="Arial"/>
          <w:bCs/>
          <w:sz w:val="24"/>
          <w:szCs w:val="24"/>
        </w:rPr>
        <w:t>senhor</w:t>
      </w:r>
      <w:r w:rsidR="009A102C">
        <w:rPr>
          <w:rFonts w:ascii="Arial" w:hAnsi="Arial" w:cs="Arial"/>
          <w:bCs/>
          <w:sz w:val="24"/>
          <w:szCs w:val="24"/>
        </w:rPr>
        <w:t>a</w:t>
      </w:r>
      <w:r w:rsidR="009A344C">
        <w:rPr>
          <w:rFonts w:ascii="Arial" w:hAnsi="Arial" w:cs="Arial"/>
          <w:sz w:val="24"/>
          <w:szCs w:val="24"/>
        </w:rPr>
        <w:t xml:space="preserve"> </w:t>
      </w:r>
      <w:r w:rsidR="009A102C">
        <w:rPr>
          <w:rFonts w:ascii="Arial" w:hAnsi="Arial" w:cs="Arial"/>
          <w:sz w:val="24"/>
          <w:szCs w:val="24"/>
        </w:rPr>
        <w:t xml:space="preserve">MARIA DOMINGAS </w:t>
      </w:r>
      <w:r w:rsidR="00412952">
        <w:rPr>
          <w:rFonts w:ascii="Arial" w:hAnsi="Arial" w:cs="Arial"/>
          <w:sz w:val="24"/>
          <w:szCs w:val="24"/>
        </w:rPr>
        <w:t>GRILLO BONOTTI,</w:t>
      </w:r>
      <w:r w:rsidR="001F4668">
        <w:rPr>
          <w:rFonts w:ascii="Arial" w:hAnsi="Arial" w:cs="Arial"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E0361B">
        <w:rPr>
          <w:rFonts w:ascii="Arial" w:hAnsi="Arial" w:cs="Arial"/>
          <w:sz w:val="24"/>
          <w:szCs w:val="24"/>
        </w:rPr>
        <w:t>no</w:t>
      </w:r>
      <w:r w:rsidR="00963309">
        <w:rPr>
          <w:rFonts w:ascii="Arial" w:hAnsi="Arial" w:cs="Arial"/>
          <w:sz w:val="24"/>
          <w:szCs w:val="24"/>
        </w:rPr>
        <w:t xml:space="preserve"> </w:t>
      </w:r>
      <w:r w:rsidR="00C33E91">
        <w:rPr>
          <w:rFonts w:ascii="Arial" w:hAnsi="Arial" w:cs="Arial"/>
          <w:sz w:val="24"/>
          <w:szCs w:val="24"/>
        </w:rPr>
        <w:t xml:space="preserve">dia </w:t>
      </w:r>
      <w:r w:rsidR="00412952">
        <w:rPr>
          <w:rFonts w:ascii="Arial" w:hAnsi="Arial" w:cs="Arial"/>
          <w:sz w:val="24"/>
          <w:szCs w:val="24"/>
        </w:rPr>
        <w:t>11</w:t>
      </w:r>
      <w:r w:rsidR="00E0361B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 xml:space="preserve">, </w:t>
      </w:r>
      <w:r w:rsidR="00155F4E">
        <w:rPr>
          <w:rFonts w:ascii="Arial" w:hAnsi="Arial" w:cs="Arial"/>
          <w:sz w:val="24"/>
          <w:szCs w:val="24"/>
        </w:rPr>
        <w:t>nesta localidade</w:t>
      </w:r>
      <w:r>
        <w:rPr>
          <w:rFonts w:ascii="Arial" w:hAnsi="Arial" w:cs="Arial"/>
          <w:sz w:val="24"/>
          <w:szCs w:val="24"/>
        </w:rPr>
        <w:t xml:space="preserve">. </w:t>
      </w:r>
      <w:r w:rsidR="009A10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extint</w:t>
      </w:r>
      <w:r w:rsidR="009A102C">
        <w:rPr>
          <w:rFonts w:ascii="Arial" w:hAnsi="Arial" w:cs="Arial"/>
          <w:sz w:val="24"/>
          <w:szCs w:val="24"/>
        </w:rPr>
        <w:t>a</w:t>
      </w:r>
      <w:r w:rsidR="004E7529">
        <w:rPr>
          <w:rFonts w:ascii="Arial" w:hAnsi="Arial" w:cs="Arial"/>
          <w:sz w:val="24"/>
          <w:szCs w:val="24"/>
        </w:rPr>
        <w:t xml:space="preserve"> era </w:t>
      </w:r>
      <w:r w:rsidR="009A102C">
        <w:rPr>
          <w:rFonts w:ascii="Arial" w:hAnsi="Arial" w:cs="Arial"/>
          <w:sz w:val="24"/>
          <w:szCs w:val="24"/>
        </w:rPr>
        <w:t>casada</w:t>
      </w:r>
      <w:r w:rsidR="00412952">
        <w:rPr>
          <w:rFonts w:ascii="Arial" w:hAnsi="Arial" w:cs="Arial"/>
          <w:sz w:val="24"/>
          <w:szCs w:val="24"/>
        </w:rPr>
        <w:t xml:space="preserve"> deixa</w:t>
      </w:r>
      <w:r w:rsidR="00730AFD">
        <w:rPr>
          <w:rFonts w:ascii="Arial" w:hAnsi="Arial" w:cs="Arial"/>
          <w:sz w:val="24"/>
          <w:szCs w:val="24"/>
        </w:rPr>
        <w:t xml:space="preserve"> </w:t>
      </w:r>
      <w:r w:rsidR="009A102C">
        <w:rPr>
          <w:rFonts w:ascii="Arial" w:hAnsi="Arial" w:cs="Arial"/>
          <w:sz w:val="24"/>
          <w:szCs w:val="24"/>
        </w:rPr>
        <w:t>viúvo</w:t>
      </w:r>
      <w:r w:rsidR="00C33E91">
        <w:rPr>
          <w:rFonts w:ascii="Arial" w:hAnsi="Arial" w:cs="Arial"/>
          <w:sz w:val="24"/>
          <w:szCs w:val="24"/>
        </w:rPr>
        <w:t xml:space="preserve"> </w:t>
      </w:r>
      <w:r w:rsidR="009A102C">
        <w:rPr>
          <w:rFonts w:ascii="Arial" w:hAnsi="Arial" w:cs="Arial"/>
          <w:sz w:val="24"/>
          <w:szCs w:val="24"/>
        </w:rPr>
        <w:t>o Senhor</w:t>
      </w:r>
      <w:r w:rsidR="00C33E91">
        <w:rPr>
          <w:rFonts w:ascii="Arial" w:hAnsi="Arial" w:cs="Arial"/>
          <w:sz w:val="24"/>
          <w:szCs w:val="24"/>
        </w:rPr>
        <w:t xml:space="preserve"> </w:t>
      </w:r>
      <w:r w:rsidR="009A102C">
        <w:rPr>
          <w:rFonts w:ascii="Arial" w:hAnsi="Arial" w:cs="Arial"/>
          <w:sz w:val="24"/>
          <w:szCs w:val="24"/>
        </w:rPr>
        <w:t>Pedro Bonotti</w:t>
      </w:r>
      <w:r w:rsidR="00730AFD">
        <w:rPr>
          <w:rFonts w:ascii="Arial" w:hAnsi="Arial" w:cs="Arial"/>
          <w:sz w:val="24"/>
          <w:szCs w:val="24"/>
        </w:rPr>
        <w:t>,</w:t>
      </w:r>
      <w:r w:rsidR="00C33E91">
        <w:rPr>
          <w:rFonts w:ascii="Arial" w:hAnsi="Arial" w:cs="Arial"/>
          <w:sz w:val="24"/>
          <w:szCs w:val="24"/>
        </w:rPr>
        <w:t xml:space="preserve"> </w:t>
      </w:r>
      <w:r w:rsidR="00730AFD">
        <w:rPr>
          <w:rFonts w:ascii="Arial" w:hAnsi="Arial" w:cs="Arial"/>
          <w:sz w:val="24"/>
          <w:szCs w:val="24"/>
        </w:rPr>
        <w:t>filh</w:t>
      </w:r>
      <w:r w:rsidR="009A102C">
        <w:rPr>
          <w:rFonts w:ascii="Arial" w:hAnsi="Arial" w:cs="Arial"/>
          <w:sz w:val="24"/>
          <w:szCs w:val="24"/>
        </w:rPr>
        <w:t>o</w:t>
      </w:r>
      <w:r w:rsidR="00730AFD">
        <w:rPr>
          <w:rFonts w:ascii="Arial" w:hAnsi="Arial" w:cs="Arial"/>
          <w:sz w:val="24"/>
          <w:szCs w:val="24"/>
        </w:rPr>
        <w:t xml:space="preserve">s, </w:t>
      </w:r>
      <w:r w:rsidR="00C33E91">
        <w:rPr>
          <w:rFonts w:ascii="Arial" w:hAnsi="Arial" w:cs="Arial"/>
          <w:sz w:val="24"/>
          <w:szCs w:val="24"/>
        </w:rPr>
        <w:t>netos</w:t>
      </w:r>
      <w:r w:rsidR="00730AFD">
        <w:rPr>
          <w:rFonts w:ascii="Arial" w:hAnsi="Arial" w:cs="Arial"/>
          <w:sz w:val="24"/>
          <w:szCs w:val="24"/>
        </w:rPr>
        <w:t>, parentes e amigos</w:t>
      </w:r>
      <w:r w:rsidR="009A102C">
        <w:rPr>
          <w:rFonts w:ascii="Arial" w:hAnsi="Arial" w:cs="Arial"/>
          <w:sz w:val="24"/>
          <w:szCs w:val="24"/>
        </w:rPr>
        <w:t xml:space="preserve">. </w:t>
      </w:r>
      <w:r w:rsidR="00705924">
        <w:rPr>
          <w:rFonts w:ascii="Arial" w:hAnsi="Arial" w:cs="Arial"/>
          <w:sz w:val="24"/>
          <w:szCs w:val="24"/>
        </w:rPr>
        <w:t xml:space="preserve"> T</w:t>
      </w:r>
      <w:r w:rsidR="00BF4C71">
        <w:rPr>
          <w:rFonts w:ascii="Arial" w:hAnsi="Arial" w:cs="Arial"/>
          <w:sz w:val="24"/>
          <w:szCs w:val="24"/>
        </w:rPr>
        <w:t xml:space="preserve">endo </w:t>
      </w:r>
      <w:r>
        <w:rPr>
          <w:rFonts w:ascii="Arial" w:hAnsi="Arial" w:cs="Arial"/>
          <w:sz w:val="24"/>
          <w:szCs w:val="24"/>
        </w:rPr>
        <w:t xml:space="preserve">seu passamento repercutido sentidamente </w:t>
      </w:r>
      <w:r w:rsidR="00B409DD">
        <w:rPr>
          <w:rFonts w:ascii="Arial" w:hAnsi="Arial" w:cs="Arial"/>
          <w:sz w:val="24"/>
          <w:szCs w:val="24"/>
        </w:rPr>
        <w:t xml:space="preserve">por toda comunidade araraquarense, </w:t>
      </w:r>
      <w:r>
        <w:rPr>
          <w:rFonts w:ascii="Arial" w:hAnsi="Arial" w:cs="Arial"/>
          <w:sz w:val="24"/>
          <w:szCs w:val="24"/>
        </w:rPr>
        <w:t>onde gozava de generalizada estima e respeito.</w:t>
      </w: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9A102C">
        <w:rPr>
          <w:rFonts w:ascii="Arial" w:hAnsi="Arial" w:cs="Arial"/>
          <w:sz w:val="24"/>
          <w:szCs w:val="24"/>
        </w:rPr>
        <w:t xml:space="preserve"> 12</w:t>
      </w:r>
      <w:r w:rsidR="00462F9F">
        <w:rPr>
          <w:rFonts w:ascii="Arial" w:hAnsi="Arial" w:cs="Arial"/>
          <w:sz w:val="24"/>
          <w:szCs w:val="24"/>
        </w:rPr>
        <w:t xml:space="preserve"> de </w:t>
      </w:r>
      <w:r w:rsidR="009A102C">
        <w:rPr>
          <w:rFonts w:ascii="Arial" w:hAnsi="Arial" w:cs="Arial"/>
          <w:sz w:val="24"/>
          <w:szCs w:val="24"/>
        </w:rPr>
        <w:t>novembro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23579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E111EE" w:rsidRDefault="00E111EE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E111EE" w:rsidRDefault="00E111EE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E111EE" w:rsidRDefault="00E111EE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AA3CA3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AD</w:t>
      </w:r>
      <w:r w:rsidR="0072292D" w:rsidRPr="00AA3CA3">
        <w:rPr>
          <w:rFonts w:ascii="Arial" w:hAnsi="Arial" w:cs="Arial"/>
          <w:b/>
          <w:bCs/>
          <w:sz w:val="18"/>
          <w:szCs w:val="18"/>
        </w:rPr>
        <w:t>ILSON VITAL</w:t>
      </w:r>
    </w:p>
    <w:p w:rsidR="0072292D" w:rsidRPr="00AA3CA3" w:rsidRDefault="00EE6C75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GERSON DA FARMÁCIA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63309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ELIAS CHEDIEK</w:t>
      </w:r>
      <w:r w:rsidR="00963309" w:rsidRPr="0096330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F210C" w:rsidRPr="00AA3CA3" w:rsidRDefault="00963309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EDNA MARTINS</w:t>
      </w:r>
    </w:p>
    <w:p w:rsidR="0072292D" w:rsidRPr="00AA3CA3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GABRIELA PALOMBO</w:t>
      </w:r>
    </w:p>
    <w:p w:rsidR="00637201" w:rsidRDefault="00D72BD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DOUTOR HELDER</w:t>
      </w:r>
    </w:p>
    <w:p w:rsidR="00637201" w:rsidRDefault="00637201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0F0BB9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LEITE DO CORPO DE BOMBEIROS</w:t>
      </w:r>
    </w:p>
    <w:p w:rsidR="00D72BDC" w:rsidRDefault="00D72BDC" w:rsidP="00730AFD">
      <w:pPr>
        <w:tabs>
          <w:tab w:val="left" w:pos="3402"/>
        </w:tabs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Pr="00AA3CA3" w:rsidRDefault="001612A3" w:rsidP="00730AFD">
      <w:pPr>
        <w:tabs>
          <w:tab w:val="left" w:pos="3402"/>
        </w:tabs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D72BDC" w:rsidRDefault="00D72BD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0F0BB9" w:rsidRPr="00AA3CA3" w:rsidRDefault="000F0BB9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RICARDO CAPPARELLI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C33E9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3F" w:rsidRDefault="00593E3F" w:rsidP="00650DAE">
      <w:r>
        <w:separator/>
      </w:r>
    </w:p>
  </w:endnote>
  <w:endnote w:type="continuationSeparator" w:id="0">
    <w:p w:rsidR="00593E3F" w:rsidRDefault="00593E3F" w:rsidP="006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3F" w:rsidRDefault="00593E3F" w:rsidP="00650DAE">
      <w:r>
        <w:separator/>
      </w:r>
    </w:p>
  </w:footnote>
  <w:footnote w:type="continuationSeparator" w:id="0">
    <w:p w:rsidR="00593E3F" w:rsidRDefault="00593E3F" w:rsidP="0065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2D"/>
    <w:rsid w:val="000341B2"/>
    <w:rsid w:val="00087C40"/>
    <w:rsid w:val="000F0BB9"/>
    <w:rsid w:val="000F2050"/>
    <w:rsid w:val="00155F4E"/>
    <w:rsid w:val="001612A3"/>
    <w:rsid w:val="0016645B"/>
    <w:rsid w:val="001F4668"/>
    <w:rsid w:val="002400E3"/>
    <w:rsid w:val="002D6062"/>
    <w:rsid w:val="00310F72"/>
    <w:rsid w:val="00312417"/>
    <w:rsid w:val="003348A0"/>
    <w:rsid w:val="00361532"/>
    <w:rsid w:val="00412952"/>
    <w:rsid w:val="00462F9F"/>
    <w:rsid w:val="00463722"/>
    <w:rsid w:val="004E7529"/>
    <w:rsid w:val="005500D9"/>
    <w:rsid w:val="005848A6"/>
    <w:rsid w:val="00593E3F"/>
    <w:rsid w:val="005958BA"/>
    <w:rsid w:val="005B3831"/>
    <w:rsid w:val="005E35CC"/>
    <w:rsid w:val="005E6F0D"/>
    <w:rsid w:val="00637201"/>
    <w:rsid w:val="00650DAE"/>
    <w:rsid w:val="0068179D"/>
    <w:rsid w:val="006D5BFC"/>
    <w:rsid w:val="00705924"/>
    <w:rsid w:val="0072292D"/>
    <w:rsid w:val="00730AFD"/>
    <w:rsid w:val="007F0BEB"/>
    <w:rsid w:val="008217C3"/>
    <w:rsid w:val="0085463A"/>
    <w:rsid w:val="008D1197"/>
    <w:rsid w:val="00963309"/>
    <w:rsid w:val="009705CD"/>
    <w:rsid w:val="0099601D"/>
    <w:rsid w:val="009A102C"/>
    <w:rsid w:val="009A344C"/>
    <w:rsid w:val="00A21674"/>
    <w:rsid w:val="00AA3CA3"/>
    <w:rsid w:val="00B409DD"/>
    <w:rsid w:val="00BC5A06"/>
    <w:rsid w:val="00BF4C71"/>
    <w:rsid w:val="00C33E91"/>
    <w:rsid w:val="00D403D1"/>
    <w:rsid w:val="00D72BDC"/>
    <w:rsid w:val="00DA461F"/>
    <w:rsid w:val="00E0361B"/>
    <w:rsid w:val="00E111EE"/>
    <w:rsid w:val="00E121DE"/>
    <w:rsid w:val="00E23579"/>
    <w:rsid w:val="00E369B4"/>
    <w:rsid w:val="00E75781"/>
    <w:rsid w:val="00EE6C75"/>
    <w:rsid w:val="00F477F3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645817D-A2A0-4531-ABD5-E0EFC018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Renato Norio Kemotu</cp:lastModifiedBy>
  <cp:revision>4</cp:revision>
  <cp:lastPrinted>2015-11-12T11:51:00Z</cp:lastPrinted>
  <dcterms:created xsi:type="dcterms:W3CDTF">2015-11-12T11:54:00Z</dcterms:created>
  <dcterms:modified xsi:type="dcterms:W3CDTF">2015-11-18T14:40:00Z</dcterms:modified>
</cp:coreProperties>
</file>