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EF7C28">
        <w:rPr>
          <w:rFonts w:ascii="Times New Roman" w:hAnsi="Times New Roman" w:cs="Times New Roman"/>
          <w:b/>
          <w:sz w:val="24"/>
          <w:szCs w:val="24"/>
        </w:rPr>
        <w:t>0767/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E270FC" w:rsidRDefault="00626F66" w:rsidP="00626F66">
      <w:pPr>
        <w:rPr>
          <w:rFonts w:ascii="Times New Roman" w:hAnsi="Times New Roman" w:cs="Times New Roman"/>
          <w:b/>
          <w:sz w:val="24"/>
          <w:szCs w:val="24"/>
        </w:rPr>
      </w:pPr>
    </w:p>
    <w:p w:rsidR="00E52265" w:rsidRDefault="00626F66" w:rsidP="00CC117A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52265" w:rsidRPr="00E270FC" w:rsidRDefault="00E52265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B4FC0" w:rsidRDefault="00626F66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CC117A" w:rsidRDefault="00CC117A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521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informações que chegaram ao nosso gabinete de que a vigilância sanitária não tem recebido da Prefeitura do </w:t>
      </w:r>
      <w:r w:rsidR="004D521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o veneno para eliminar ratos “Rodilon”,</w:t>
      </w:r>
    </w:p>
    <w:p w:rsidR="001C3A48" w:rsidRDefault="00CC117A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D521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recebemos várias reclamações sobre epidemia de ratos em locais diversos na cidade e tal situação tem afetado inúmeros munícipes, causando transtornos e riscos para essa população,</w:t>
      </w:r>
    </w:p>
    <w:p w:rsidR="004D7B9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 w:rsidR="00C04261">
        <w:rPr>
          <w:rFonts w:ascii="Times New Roman" w:hAnsi="Times New Roman"/>
          <w:sz w:val="24"/>
          <w:szCs w:val="24"/>
        </w:rPr>
        <w:t>mo. Sr. Prefeito Municipal</w:t>
      </w:r>
      <w:r w:rsidR="00E52265">
        <w:rPr>
          <w:rFonts w:ascii="Times New Roman" w:hAnsi="Times New Roman"/>
          <w:sz w:val="24"/>
          <w:szCs w:val="24"/>
        </w:rPr>
        <w:t xml:space="preserve"> e à Secretaria de </w:t>
      </w:r>
      <w:r w:rsidR="00CC117A">
        <w:rPr>
          <w:rFonts w:ascii="Times New Roman" w:hAnsi="Times New Roman"/>
          <w:sz w:val="24"/>
          <w:szCs w:val="24"/>
        </w:rPr>
        <w:t>Saúde</w:t>
      </w:r>
      <w:r w:rsidR="001C3A48">
        <w:rPr>
          <w:rFonts w:ascii="Times New Roman" w:hAnsi="Times New Roman"/>
          <w:sz w:val="24"/>
          <w:szCs w:val="24"/>
        </w:rPr>
        <w:t xml:space="preserve">, </w:t>
      </w:r>
      <w:r w:rsidRPr="00B971C5">
        <w:rPr>
          <w:rFonts w:ascii="Times New Roman" w:hAnsi="Times New Roman"/>
          <w:sz w:val="24"/>
          <w:szCs w:val="24"/>
        </w:rPr>
        <w:t xml:space="preserve">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0D7879" w:rsidRPr="00B32F55" w:rsidRDefault="000D7879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FF1E15" w:rsidRDefault="00E52265" w:rsidP="00FB4FC0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 quanto</w:t>
      </w:r>
      <w:r w:rsidR="00CC117A">
        <w:rPr>
          <w:rFonts w:ascii="Times New Roman" w:hAnsi="Times New Roman"/>
          <w:sz w:val="24"/>
          <w:szCs w:val="24"/>
        </w:rPr>
        <w:t xml:space="preserve"> tempo o supracitado veneno não está sendo adquirido pelo município</w:t>
      </w:r>
      <w:r w:rsidR="001C3A48">
        <w:rPr>
          <w:rFonts w:ascii="Times New Roman" w:hAnsi="Times New Roman"/>
          <w:sz w:val="24"/>
          <w:szCs w:val="24"/>
        </w:rPr>
        <w:t>;</w:t>
      </w:r>
    </w:p>
    <w:p w:rsidR="004D7B95" w:rsidRDefault="004D7B95" w:rsidP="00FB4FC0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A726F7" w:rsidRPr="00CC117A" w:rsidRDefault="00CC117A" w:rsidP="00A726F7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 w:rsidRPr="00CC117A">
        <w:rPr>
          <w:rFonts w:ascii="Times New Roman" w:hAnsi="Times New Roman"/>
          <w:sz w:val="24"/>
          <w:szCs w:val="24"/>
        </w:rPr>
        <w:t>Qual a justificativa para a falta de tal veneno na vigilância sanitária;</w:t>
      </w:r>
      <w:r w:rsidR="00E52265" w:rsidRPr="00CC117A">
        <w:rPr>
          <w:rFonts w:ascii="Times New Roman" w:hAnsi="Times New Roman"/>
          <w:sz w:val="24"/>
          <w:szCs w:val="24"/>
        </w:rPr>
        <w:t xml:space="preserve"> </w:t>
      </w:r>
    </w:p>
    <w:p w:rsidR="00E52265" w:rsidRPr="00CC117A" w:rsidRDefault="00CC117A" w:rsidP="004D7B95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Quando a Prefeitura tomará as devidas providências para </w:t>
      </w:r>
      <w:r w:rsidR="004D521C">
        <w:rPr>
          <w:rFonts w:ascii="Times New Roman" w:hAnsi="Times New Roman"/>
          <w:sz w:val="24"/>
          <w:szCs w:val="24"/>
        </w:rPr>
        <w:t>a aquisição d</w:t>
      </w:r>
      <w:r>
        <w:rPr>
          <w:rFonts w:ascii="Times New Roman" w:hAnsi="Times New Roman"/>
          <w:sz w:val="24"/>
          <w:szCs w:val="24"/>
        </w:rPr>
        <w:t>o</w:t>
      </w:r>
      <w:r w:rsidR="004D521C">
        <w:rPr>
          <w:rFonts w:ascii="Times New Roman" w:hAnsi="Times New Roman"/>
          <w:sz w:val="24"/>
          <w:szCs w:val="24"/>
        </w:rPr>
        <w:t xml:space="preserve"> veneno para</w:t>
      </w:r>
      <w:r>
        <w:rPr>
          <w:rFonts w:ascii="Times New Roman" w:hAnsi="Times New Roman"/>
          <w:sz w:val="24"/>
          <w:szCs w:val="24"/>
        </w:rPr>
        <w:t xml:space="preserve"> </w:t>
      </w:r>
      <w:r w:rsidR="004D521C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combate</w:t>
      </w:r>
      <w:r w:rsidR="004D521C">
        <w:rPr>
          <w:rFonts w:ascii="Times New Roman" w:hAnsi="Times New Roman"/>
          <w:sz w:val="24"/>
          <w:szCs w:val="24"/>
        </w:rPr>
        <w:t xml:space="preserve"> da praga</w:t>
      </w:r>
      <w:r>
        <w:rPr>
          <w:rFonts w:ascii="Times New Roman" w:hAnsi="Times New Roman"/>
          <w:sz w:val="24"/>
          <w:szCs w:val="24"/>
        </w:rPr>
        <w:t>;</w:t>
      </w:r>
    </w:p>
    <w:p w:rsidR="00E52265" w:rsidRPr="00B971C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CC117A">
        <w:rPr>
          <w:rFonts w:eastAsia="Calibri"/>
          <w:sz w:val="24"/>
          <w:szCs w:val="24"/>
        </w:rPr>
        <w:t>22 de Outubro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B4FC0" w:rsidRDefault="00FB4FC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CC117A" w:rsidP="00CC11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598" w:rsidRDefault="00781598" w:rsidP="00FF1E15">
      <w:pPr>
        <w:spacing w:after="0" w:line="240" w:lineRule="auto"/>
      </w:pPr>
      <w:r>
        <w:separator/>
      </w:r>
    </w:p>
  </w:endnote>
  <w:endnote w:type="continuationSeparator" w:id="0">
    <w:p w:rsidR="00781598" w:rsidRDefault="0078159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265" w:rsidRPr="00FF1E15" w:rsidRDefault="00CC117A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030– Req. Aquisição de venenos </w:t>
    </w:r>
  </w:p>
  <w:p w:rsidR="00E52265" w:rsidRDefault="00E522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598" w:rsidRDefault="00781598" w:rsidP="00FF1E15">
      <w:pPr>
        <w:spacing w:after="0" w:line="240" w:lineRule="auto"/>
      </w:pPr>
      <w:r>
        <w:separator/>
      </w:r>
    </w:p>
  </w:footnote>
  <w:footnote w:type="continuationSeparator" w:id="0">
    <w:p w:rsidR="00781598" w:rsidRDefault="00781598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759DF"/>
    <w:rsid w:val="00093960"/>
    <w:rsid w:val="000C2A31"/>
    <w:rsid w:val="000D7879"/>
    <w:rsid w:val="00183B90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61183"/>
    <w:rsid w:val="004761A2"/>
    <w:rsid w:val="004D521C"/>
    <w:rsid w:val="004D7B95"/>
    <w:rsid w:val="004F27D7"/>
    <w:rsid w:val="004F4D23"/>
    <w:rsid w:val="00581C47"/>
    <w:rsid w:val="005E53A8"/>
    <w:rsid w:val="006045B5"/>
    <w:rsid w:val="00626F66"/>
    <w:rsid w:val="00667CFE"/>
    <w:rsid w:val="00692E20"/>
    <w:rsid w:val="006D0CE0"/>
    <w:rsid w:val="006E0014"/>
    <w:rsid w:val="00781598"/>
    <w:rsid w:val="00781A72"/>
    <w:rsid w:val="007B25B1"/>
    <w:rsid w:val="007E0206"/>
    <w:rsid w:val="007E795F"/>
    <w:rsid w:val="00825BDC"/>
    <w:rsid w:val="00835884"/>
    <w:rsid w:val="008A6519"/>
    <w:rsid w:val="008C4561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726F7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B1C54"/>
    <w:rsid w:val="00BC3A3F"/>
    <w:rsid w:val="00C023E5"/>
    <w:rsid w:val="00C04261"/>
    <w:rsid w:val="00C25E82"/>
    <w:rsid w:val="00C459E8"/>
    <w:rsid w:val="00CC117A"/>
    <w:rsid w:val="00CD25F9"/>
    <w:rsid w:val="00CE5604"/>
    <w:rsid w:val="00DA2359"/>
    <w:rsid w:val="00DB0CB9"/>
    <w:rsid w:val="00DC2A56"/>
    <w:rsid w:val="00DF14BD"/>
    <w:rsid w:val="00E52265"/>
    <w:rsid w:val="00E74D3E"/>
    <w:rsid w:val="00EC2F1C"/>
    <w:rsid w:val="00EF7C28"/>
    <w:rsid w:val="00F44210"/>
    <w:rsid w:val="00F84EB5"/>
    <w:rsid w:val="00FB4FC0"/>
    <w:rsid w:val="00FC382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2555A0-CE00-4B3D-A1F7-48798F7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9198-FB80-40BB-8F9B-0C08E475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5</cp:revision>
  <cp:lastPrinted>2015-10-22T12:31:00Z</cp:lastPrinted>
  <dcterms:created xsi:type="dcterms:W3CDTF">2015-10-22T12:30:00Z</dcterms:created>
  <dcterms:modified xsi:type="dcterms:W3CDTF">2015-10-28T15:48:00Z</dcterms:modified>
</cp:coreProperties>
</file>