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63" w:rsidRPr="009D11AE" w:rsidRDefault="00485BFE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2714AA" w:rsidRDefault="002714AA" w:rsidP="00544163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proofErr w:type="gramStart"/>
      <w:r w:rsidRPr="00E71ADC">
        <w:rPr>
          <w:rFonts w:ascii="Arial" w:hAnsi="Arial" w:cs="Arial"/>
          <w:sz w:val="24"/>
          <w:szCs w:val="24"/>
        </w:rPr>
        <w:t xml:space="preserve"> </w:t>
      </w:r>
      <w:r w:rsidR="0047557B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="0047557B" w:rsidRPr="0047557B">
        <w:rPr>
          <w:rFonts w:ascii="Arial" w:hAnsi="Arial" w:cs="Arial"/>
          <w:b/>
          <w:sz w:val="32"/>
          <w:szCs w:val="24"/>
        </w:rPr>
        <w:t>1353</w:t>
      </w:r>
      <w:r w:rsidR="00577730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9A5AFC" w:rsidRPr="002714AA" w:rsidRDefault="0054416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A5AFC" w:rsidRPr="00971151">
        <w:rPr>
          <w:rFonts w:ascii="Arial" w:hAnsi="Arial" w:cs="Arial"/>
          <w:sz w:val="24"/>
          <w:szCs w:val="24"/>
        </w:rPr>
        <w:t xml:space="preserve">Indico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viabilizar a </w:t>
      </w:r>
      <w:r w:rsidR="00BB6D00">
        <w:rPr>
          <w:rFonts w:ascii="Arial" w:hAnsi="Arial" w:cs="Arial"/>
          <w:b/>
          <w:sz w:val="24"/>
          <w:szCs w:val="24"/>
        </w:rPr>
        <w:t xml:space="preserve">colocação da placa de identificação do dispositivo viário ORLANDO PAVANELI, </w:t>
      </w:r>
      <w:r w:rsidR="00BB6D00" w:rsidRPr="002714AA">
        <w:rPr>
          <w:rFonts w:ascii="Arial" w:hAnsi="Arial" w:cs="Arial"/>
          <w:sz w:val="24"/>
          <w:szCs w:val="24"/>
        </w:rPr>
        <w:t xml:space="preserve">localizado na confluência da Rua Pedro Sanches </w:t>
      </w:r>
      <w:proofErr w:type="spellStart"/>
      <w:r w:rsidR="00BB6D00" w:rsidRPr="002714AA">
        <w:rPr>
          <w:rFonts w:ascii="Arial" w:hAnsi="Arial" w:cs="Arial"/>
          <w:sz w:val="24"/>
          <w:szCs w:val="24"/>
        </w:rPr>
        <w:t>Alcarás</w:t>
      </w:r>
      <w:proofErr w:type="spellEnd"/>
      <w:r w:rsidR="00BB6D00" w:rsidRPr="002714AA">
        <w:rPr>
          <w:rFonts w:ascii="Arial" w:hAnsi="Arial" w:cs="Arial"/>
          <w:sz w:val="24"/>
          <w:szCs w:val="24"/>
        </w:rPr>
        <w:t xml:space="preserve"> com a Avenida Doutor </w:t>
      </w:r>
      <w:proofErr w:type="spellStart"/>
      <w:r w:rsidR="00BB6D00" w:rsidRPr="002714AA">
        <w:rPr>
          <w:rFonts w:ascii="Arial" w:hAnsi="Arial" w:cs="Arial"/>
          <w:sz w:val="24"/>
          <w:szCs w:val="24"/>
        </w:rPr>
        <w:t>Seth</w:t>
      </w:r>
      <w:proofErr w:type="spellEnd"/>
      <w:r w:rsidR="00BB6D00" w:rsidRPr="002714A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6D00" w:rsidRPr="002714AA">
        <w:rPr>
          <w:rFonts w:ascii="Arial" w:hAnsi="Arial" w:cs="Arial"/>
          <w:sz w:val="24"/>
          <w:szCs w:val="24"/>
        </w:rPr>
        <w:t>Hur</w:t>
      </w:r>
      <w:proofErr w:type="spellEnd"/>
      <w:r w:rsidR="00BB6D00" w:rsidRPr="002714AA">
        <w:rPr>
          <w:rFonts w:ascii="Arial" w:hAnsi="Arial" w:cs="Arial"/>
          <w:sz w:val="24"/>
          <w:szCs w:val="24"/>
        </w:rPr>
        <w:t xml:space="preserve"> Cardoso, no loteamento Vila Nossa Senhora Aparecida</w:t>
      </w:r>
      <w:r w:rsidR="009A0748" w:rsidRPr="002714AA">
        <w:rPr>
          <w:rFonts w:ascii="Arial" w:hAnsi="Arial" w:cs="Arial"/>
          <w:sz w:val="24"/>
          <w:szCs w:val="24"/>
        </w:rPr>
        <w:t xml:space="preserve">. </w:t>
      </w:r>
    </w:p>
    <w:p w:rsidR="00F77F43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</w:p>
    <w:p w:rsidR="00F77F43" w:rsidRPr="009A5AFC" w:rsidRDefault="00F77F43" w:rsidP="009A5AFC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A0748">
        <w:rPr>
          <w:rFonts w:ascii="Arial" w:hAnsi="Arial" w:cs="Arial"/>
          <w:sz w:val="24"/>
          <w:szCs w:val="24"/>
        </w:rPr>
        <w:t>1</w:t>
      </w:r>
      <w:r w:rsidR="00BB6D00">
        <w:rPr>
          <w:rFonts w:ascii="Arial" w:hAnsi="Arial" w:cs="Arial"/>
          <w:sz w:val="24"/>
          <w:szCs w:val="24"/>
        </w:rPr>
        <w:t>4</w:t>
      </w:r>
      <w:r w:rsidR="009A0748">
        <w:rPr>
          <w:rFonts w:ascii="Arial" w:hAnsi="Arial" w:cs="Arial"/>
          <w:sz w:val="24"/>
          <w:szCs w:val="24"/>
        </w:rPr>
        <w:t xml:space="preserve"> de mai</w:t>
      </w:r>
      <w:r w:rsidR="00580112">
        <w:rPr>
          <w:rFonts w:ascii="Arial" w:hAnsi="Arial" w:cs="Arial"/>
          <w:sz w:val="24"/>
          <w:szCs w:val="24"/>
        </w:rPr>
        <w:t>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9A0748">
        <w:rPr>
          <w:rFonts w:ascii="Arial" w:hAnsi="Arial" w:cs="Arial"/>
          <w:sz w:val="24"/>
          <w:szCs w:val="24"/>
        </w:rPr>
        <w:t>5.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</w:p>
    <w:p w:rsidR="00544163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EM./ </w:t>
      </w:r>
      <w:r w:rsidR="00F77F43">
        <w:rPr>
          <w:rFonts w:ascii="Arial" w:hAnsi="Arial" w:cs="Arial"/>
          <w:i/>
          <w:sz w:val="12"/>
          <w:szCs w:val="12"/>
        </w:rPr>
        <w:t xml:space="preserve">Placa de identificação </w:t>
      </w:r>
    </w:p>
    <w:sectPr w:rsidR="00204E7D" w:rsidRPr="00204E7D" w:rsidSect="002C6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63"/>
    <w:rsid w:val="000A7B4C"/>
    <w:rsid w:val="00186776"/>
    <w:rsid w:val="00204E7D"/>
    <w:rsid w:val="002714AA"/>
    <w:rsid w:val="002B1B6A"/>
    <w:rsid w:val="002C5B1C"/>
    <w:rsid w:val="002C6C68"/>
    <w:rsid w:val="0047557B"/>
    <w:rsid w:val="00485BFE"/>
    <w:rsid w:val="004A244D"/>
    <w:rsid w:val="00507010"/>
    <w:rsid w:val="00510733"/>
    <w:rsid w:val="00544163"/>
    <w:rsid w:val="00552994"/>
    <w:rsid w:val="00577730"/>
    <w:rsid w:val="00580112"/>
    <w:rsid w:val="00751F34"/>
    <w:rsid w:val="007A6779"/>
    <w:rsid w:val="008439F7"/>
    <w:rsid w:val="008C1438"/>
    <w:rsid w:val="009140AC"/>
    <w:rsid w:val="00971151"/>
    <w:rsid w:val="009A0748"/>
    <w:rsid w:val="009A5AFC"/>
    <w:rsid w:val="009F6242"/>
    <w:rsid w:val="00A30775"/>
    <w:rsid w:val="00B00557"/>
    <w:rsid w:val="00B03289"/>
    <w:rsid w:val="00BB6D00"/>
    <w:rsid w:val="00C30097"/>
    <w:rsid w:val="00CA3240"/>
    <w:rsid w:val="00CC2CAB"/>
    <w:rsid w:val="00D14403"/>
    <w:rsid w:val="00DB7B0E"/>
    <w:rsid w:val="00E651A0"/>
    <w:rsid w:val="00F77F43"/>
    <w:rsid w:val="00FE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santana</dc:creator>
  <cp:keywords/>
  <dc:description/>
  <cp:lastModifiedBy>erlei</cp:lastModifiedBy>
  <cp:revision>2</cp:revision>
  <cp:lastPrinted>2015-05-14T20:28:00Z</cp:lastPrinted>
  <dcterms:created xsi:type="dcterms:W3CDTF">2015-05-25T17:55:00Z</dcterms:created>
  <dcterms:modified xsi:type="dcterms:W3CDTF">2015-05-25T17:55:00Z</dcterms:modified>
</cp:coreProperties>
</file>