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186" w:rsidRPr="009E1277" w:rsidRDefault="00E03186" w:rsidP="003A364E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240;visibility:visible;mso-wrap-edited:f" o:allowincell="f">
            <v:imagedata r:id="rId4" o:title=""/>
          </v:shape>
          <o:OLEObject Type="Embed" ProgID="Word.Picture.8" ShapeID="_x0000_s1026" DrawAspect="Content" ObjectID="_1493569467" r:id="rId5"/>
        </w:pic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E03186" w:rsidRPr="00F57C4E" w:rsidRDefault="00E03186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E03186" w:rsidRDefault="00E03186" w:rsidP="003A364E">
      <w:pPr>
        <w:jc w:val="center"/>
        <w:rPr>
          <w:sz w:val="22"/>
          <w:szCs w:val="22"/>
          <w:u w:val="words"/>
        </w:rPr>
      </w:pPr>
    </w:p>
    <w:p w:rsidR="00E03186" w:rsidRPr="00A83EC7" w:rsidRDefault="00E03186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>
        <w:rPr>
          <w:rFonts w:ascii="Tahoma" w:hAnsi="Tahoma" w:cs="Tahoma"/>
          <w:b/>
          <w:bCs/>
          <w:sz w:val="32"/>
          <w:szCs w:val="32"/>
          <w:u w:val="single"/>
        </w:rPr>
        <w:t>21</w:t>
      </w:r>
    </w:p>
    <w:p w:rsidR="00E03186" w:rsidRDefault="00E03186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19 de maio de 2015</w:t>
      </w:r>
    </w:p>
    <w:p w:rsidR="00E03186" w:rsidRPr="00110BFA" w:rsidRDefault="00E03186" w:rsidP="00F85A2E">
      <w:pPr>
        <w:jc w:val="center"/>
        <w:rPr>
          <w:rFonts w:ascii="Tahoma" w:hAnsi="Tahoma" w:cs="Tahoma"/>
          <w:b/>
          <w:bCs/>
          <w:spacing w:val="-6"/>
          <w:sz w:val="32"/>
          <w:szCs w:val="32"/>
        </w:rPr>
      </w:pPr>
      <w:r w:rsidRPr="00110BFA">
        <w:rPr>
          <w:rFonts w:ascii="Tahoma" w:hAnsi="Tahoma" w:cs="Tahoma"/>
          <w:b/>
          <w:bCs/>
          <w:spacing w:val="-6"/>
          <w:sz w:val="32"/>
          <w:szCs w:val="32"/>
        </w:rPr>
        <w:t>Autor: VEREADORA E VICE-PRESIDENTE EDNA MARTINS</w:t>
      </w:r>
    </w:p>
    <w:p w:rsidR="00E03186" w:rsidRPr="00871F90" w:rsidRDefault="00E03186" w:rsidP="003A364E">
      <w:pPr>
        <w:jc w:val="both"/>
        <w:rPr>
          <w:rFonts w:ascii="Calibri" w:hAnsi="Calibri" w:cs="Calibri"/>
          <w:sz w:val="18"/>
          <w:szCs w:val="18"/>
        </w:rPr>
      </w:pPr>
    </w:p>
    <w:p w:rsidR="00E03186" w:rsidRPr="00871F90" w:rsidRDefault="00E03186" w:rsidP="003A364E">
      <w:pPr>
        <w:jc w:val="both"/>
        <w:rPr>
          <w:rFonts w:ascii="Calibri" w:hAnsi="Calibri" w:cs="Calibri"/>
          <w:sz w:val="18"/>
          <w:szCs w:val="18"/>
        </w:rPr>
      </w:pPr>
    </w:p>
    <w:p w:rsidR="00E03186" w:rsidRPr="003A364E" w:rsidRDefault="00E03186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9E7EE0">
        <w:rPr>
          <w:rFonts w:ascii="Calibri" w:hAnsi="Calibri" w:cs="Calibri"/>
          <w:sz w:val="22"/>
          <w:szCs w:val="22"/>
          <w:lang w:eastAsia="en-US"/>
        </w:rPr>
        <w:t>Confere a honraria Cidadão Araraquarense ao senhor Kevin J. Choi.</w:t>
      </w:r>
    </w:p>
    <w:p w:rsidR="00E03186" w:rsidRPr="00871F90" w:rsidRDefault="00E03186" w:rsidP="003A364E">
      <w:pPr>
        <w:jc w:val="both"/>
        <w:rPr>
          <w:rFonts w:ascii="Calibri" w:hAnsi="Calibri" w:cs="Calibri"/>
          <w:sz w:val="18"/>
          <w:szCs w:val="18"/>
        </w:rPr>
      </w:pPr>
    </w:p>
    <w:p w:rsidR="00E03186" w:rsidRPr="00871F90" w:rsidRDefault="00E03186" w:rsidP="003A364E">
      <w:pPr>
        <w:jc w:val="both"/>
        <w:rPr>
          <w:rFonts w:ascii="Calibri" w:hAnsi="Calibri" w:cs="Calibri"/>
          <w:sz w:val="18"/>
          <w:szCs w:val="18"/>
        </w:rPr>
      </w:pPr>
    </w:p>
    <w:p w:rsidR="00E03186" w:rsidRPr="004A11D4" w:rsidRDefault="00E03186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19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>
        <w:rPr>
          <w:rFonts w:ascii="Calibri" w:hAnsi="Calibri" w:cs="Calibri"/>
          <w:sz w:val="24"/>
          <w:szCs w:val="24"/>
        </w:rPr>
        <w:t xml:space="preserve">maio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E03186" w:rsidRPr="0058565A" w:rsidRDefault="00E03186" w:rsidP="003A364E">
      <w:pPr>
        <w:jc w:val="both"/>
        <w:rPr>
          <w:rFonts w:ascii="Calibri" w:hAnsi="Calibri" w:cs="Calibri"/>
          <w:sz w:val="24"/>
          <w:szCs w:val="24"/>
        </w:rPr>
      </w:pPr>
    </w:p>
    <w:p w:rsidR="00E03186" w:rsidRPr="004A11D4" w:rsidRDefault="00E03186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E03186" w:rsidRPr="003A364E" w:rsidRDefault="00E03186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E03186" w:rsidRPr="009E7EE0" w:rsidRDefault="00E03186" w:rsidP="009E7EE0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9E7EE0">
        <w:rPr>
          <w:rFonts w:ascii="Calibri" w:hAnsi="Calibri" w:cs="Calibri"/>
          <w:sz w:val="24"/>
          <w:szCs w:val="24"/>
          <w:lang w:eastAsia="en-US"/>
        </w:rPr>
        <w:t>Art. 1º Fica conferida, nos termos do artigo 1º, inciso I, do Decreto Legislativo nº 914, de 03 de março de 2015, a honraria Cidadão Araraquarense ao senhor Kevin J. Choi.</w:t>
      </w:r>
    </w:p>
    <w:p w:rsidR="00E03186" w:rsidRPr="009E7EE0" w:rsidRDefault="00E03186" w:rsidP="009E7EE0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E03186" w:rsidRPr="009E7EE0" w:rsidRDefault="00E03186" w:rsidP="009E7EE0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9E7EE0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E03186" w:rsidRPr="009E7EE0" w:rsidRDefault="00E03186" w:rsidP="009E7EE0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E03186" w:rsidRDefault="00E03186" w:rsidP="009E7EE0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9E7EE0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E03186" w:rsidRDefault="00E03186" w:rsidP="009E7EE0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E03186" w:rsidRPr="004A11D4" w:rsidRDefault="00E03186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>
        <w:rPr>
          <w:rFonts w:ascii="Calibri" w:hAnsi="Calibri" w:cs="Calibri"/>
          <w:sz w:val="24"/>
          <w:szCs w:val="24"/>
        </w:rPr>
        <w:t>19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>
        <w:rPr>
          <w:rFonts w:ascii="Calibri" w:hAnsi="Calibri" w:cs="Calibri"/>
          <w:sz w:val="24"/>
          <w:szCs w:val="24"/>
        </w:rPr>
        <w:t>dezenove)</w:t>
      </w:r>
      <w:bookmarkStart w:id="0" w:name="_GoBack"/>
      <w:bookmarkEnd w:id="0"/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>
        <w:rPr>
          <w:rFonts w:ascii="Calibri" w:hAnsi="Calibri" w:cs="Calibri"/>
          <w:sz w:val="24"/>
          <w:szCs w:val="24"/>
        </w:rPr>
        <w:t xml:space="preserve">maio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E03186" w:rsidRDefault="00E03186" w:rsidP="003A364E">
      <w:pPr>
        <w:jc w:val="center"/>
        <w:rPr>
          <w:rFonts w:ascii="Calibri" w:hAnsi="Calibri" w:cs="Calibri"/>
          <w:sz w:val="22"/>
          <w:szCs w:val="22"/>
        </w:rPr>
      </w:pPr>
    </w:p>
    <w:p w:rsidR="00E03186" w:rsidRPr="00F85FE4" w:rsidRDefault="00E03186" w:rsidP="003A364E">
      <w:pPr>
        <w:jc w:val="center"/>
        <w:rPr>
          <w:rFonts w:ascii="Calibri" w:hAnsi="Calibri" w:cs="Calibri"/>
          <w:sz w:val="22"/>
          <w:szCs w:val="22"/>
        </w:rPr>
      </w:pPr>
    </w:p>
    <w:p w:rsidR="00E03186" w:rsidRPr="00F85FE4" w:rsidRDefault="00E03186" w:rsidP="003A364E">
      <w:pPr>
        <w:jc w:val="center"/>
        <w:rPr>
          <w:rFonts w:ascii="Calibri" w:hAnsi="Calibri" w:cs="Calibri"/>
          <w:sz w:val="22"/>
          <w:szCs w:val="22"/>
        </w:rPr>
      </w:pPr>
    </w:p>
    <w:p w:rsidR="00E03186" w:rsidRPr="00364202" w:rsidRDefault="00E03186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E03186" w:rsidRPr="00364202" w:rsidRDefault="00E03186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E03186" w:rsidRDefault="00E03186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E03186" w:rsidRPr="00364202" w:rsidRDefault="00E03186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E03186" w:rsidRPr="00364202" w:rsidRDefault="00E03186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E03186" w:rsidRPr="00364202" w:rsidRDefault="00E03186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E03186" w:rsidRDefault="00E03186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E03186" w:rsidRPr="00364202" w:rsidRDefault="00E03186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E03186" w:rsidRPr="00364202" w:rsidRDefault="00E03186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E03186" w:rsidRPr="00364202" w:rsidRDefault="00E03186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E03186" w:rsidRDefault="00E03186" w:rsidP="009E7EE0">
      <w:pPr>
        <w:jc w:val="center"/>
        <w:rPr>
          <w:rFonts w:ascii="Calibri" w:hAnsi="Calibri" w:cs="Calibri"/>
          <w:sz w:val="24"/>
          <w:szCs w:val="24"/>
        </w:rPr>
      </w:pPr>
    </w:p>
    <w:p w:rsidR="00E03186" w:rsidRPr="00364202" w:rsidRDefault="00E03186" w:rsidP="009E7EE0">
      <w:pPr>
        <w:jc w:val="center"/>
        <w:rPr>
          <w:rFonts w:ascii="Calibri" w:hAnsi="Calibri" w:cs="Calibri"/>
          <w:sz w:val="24"/>
          <w:szCs w:val="24"/>
        </w:rPr>
      </w:pPr>
    </w:p>
    <w:p w:rsidR="00E03186" w:rsidRPr="00364202" w:rsidRDefault="00E03186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E03186" w:rsidRDefault="00E03186" w:rsidP="009E7EE0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Administrador Geral</w:t>
      </w:r>
    </w:p>
    <w:p w:rsidR="00E03186" w:rsidRDefault="00E03186" w:rsidP="003A364E">
      <w:pPr>
        <w:jc w:val="both"/>
        <w:rPr>
          <w:rFonts w:ascii="Calibri" w:hAnsi="Calibri" w:cs="Calibri"/>
          <w:sz w:val="18"/>
          <w:szCs w:val="18"/>
        </w:rPr>
      </w:pPr>
    </w:p>
    <w:p w:rsidR="00E03186" w:rsidRPr="00476C31" w:rsidRDefault="00E03186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E03186" w:rsidRPr="00476C31" w:rsidRDefault="00E03186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r>
        <w:rPr>
          <w:rFonts w:ascii="Calibri" w:hAnsi="Calibri" w:cs="Calibri"/>
          <w:sz w:val="12"/>
          <w:szCs w:val="12"/>
        </w:rPr>
        <w:t>DLOM</w:t>
      </w:r>
    </w:p>
    <w:sectPr w:rsidR="00E03186" w:rsidRPr="00476C31" w:rsidSect="00110BFA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6FEF"/>
    <w:rsid w:val="00036E32"/>
    <w:rsid w:val="00043D40"/>
    <w:rsid w:val="0005346C"/>
    <w:rsid w:val="00057B73"/>
    <w:rsid w:val="000826B9"/>
    <w:rsid w:val="000D2DA9"/>
    <w:rsid w:val="000F79FD"/>
    <w:rsid w:val="00110BFA"/>
    <w:rsid w:val="00146D86"/>
    <w:rsid w:val="002345F6"/>
    <w:rsid w:val="002E5004"/>
    <w:rsid w:val="00301D2E"/>
    <w:rsid w:val="00347FD7"/>
    <w:rsid w:val="003602F6"/>
    <w:rsid w:val="00364202"/>
    <w:rsid w:val="003A364E"/>
    <w:rsid w:val="00476C31"/>
    <w:rsid w:val="004A11D4"/>
    <w:rsid w:val="0058565A"/>
    <w:rsid w:val="00645E50"/>
    <w:rsid w:val="006D146B"/>
    <w:rsid w:val="006F6BB1"/>
    <w:rsid w:val="007042B3"/>
    <w:rsid w:val="00722DCA"/>
    <w:rsid w:val="00750BA0"/>
    <w:rsid w:val="007A1086"/>
    <w:rsid w:val="00871F90"/>
    <w:rsid w:val="008B69FF"/>
    <w:rsid w:val="009713C5"/>
    <w:rsid w:val="00974033"/>
    <w:rsid w:val="00983BBC"/>
    <w:rsid w:val="009B4074"/>
    <w:rsid w:val="009C4186"/>
    <w:rsid w:val="009E1277"/>
    <w:rsid w:val="009E7EE0"/>
    <w:rsid w:val="00A13469"/>
    <w:rsid w:val="00A83EC7"/>
    <w:rsid w:val="00A91AA7"/>
    <w:rsid w:val="00AE3BA0"/>
    <w:rsid w:val="00AF7C0D"/>
    <w:rsid w:val="00B07E1F"/>
    <w:rsid w:val="00BB1B38"/>
    <w:rsid w:val="00C207D2"/>
    <w:rsid w:val="00CA15BD"/>
    <w:rsid w:val="00CF3C65"/>
    <w:rsid w:val="00D0734F"/>
    <w:rsid w:val="00DA65AC"/>
    <w:rsid w:val="00E03186"/>
    <w:rsid w:val="00E12338"/>
    <w:rsid w:val="00E1606B"/>
    <w:rsid w:val="00E32532"/>
    <w:rsid w:val="00E7147E"/>
    <w:rsid w:val="00E8223C"/>
    <w:rsid w:val="00E90DD7"/>
    <w:rsid w:val="00EF297D"/>
    <w:rsid w:val="00F57C4E"/>
    <w:rsid w:val="00F85A2E"/>
    <w:rsid w:val="00F85FE4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32532"/>
    <w:rPr>
      <w:sz w:val="20"/>
      <w:szCs w:val="20"/>
    </w:rPr>
  </w:style>
  <w:style w:type="table" w:styleId="TableGrid">
    <w:name w:val="Table Grid"/>
    <w:basedOn w:val="Table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84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217</Words>
  <Characters>1172</Characters>
  <Application>Microsoft Office Outlook</Application>
  <DocSecurity>0</DocSecurity>
  <Lines>0</Lines>
  <Paragraphs>0</Paragraphs>
  <ScaleCrop>false</ScaleCrop>
  <Company>Camara Municipal Araraquara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DLOM</dc:creator>
  <cp:keywords/>
  <dc:description/>
  <cp:lastModifiedBy>valdemar</cp:lastModifiedBy>
  <cp:revision>4</cp:revision>
  <cp:lastPrinted>2015-01-05T18:20:00Z</cp:lastPrinted>
  <dcterms:created xsi:type="dcterms:W3CDTF">2015-05-19T16:22:00Z</dcterms:created>
  <dcterms:modified xsi:type="dcterms:W3CDTF">2015-05-19T22:38:00Z</dcterms:modified>
</cp:coreProperties>
</file>